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537A" w14:textId="1C040218" w:rsidR="00BA10EE" w:rsidRDefault="00BA10EE" w:rsidP="003B0BFD">
      <w:pPr>
        <w:autoSpaceDE w:val="0"/>
        <w:autoSpaceDN w:val="0"/>
        <w:adjustRightInd w:val="0"/>
        <w:spacing w:after="0" w:line="360" w:lineRule="auto"/>
        <w:jc w:val="center"/>
        <w:rPr>
          <w:rFonts w:ascii="Garamond" w:hAnsi="Garamond" w:cs="Garamond-Bold"/>
          <w:b/>
          <w:bCs/>
          <w:color w:val="000000"/>
          <w:sz w:val="26"/>
          <w:szCs w:val="26"/>
        </w:rPr>
      </w:pPr>
      <w:bookmarkStart w:id="0" w:name="_GoBack"/>
      <w:bookmarkEnd w:id="0"/>
      <w:r w:rsidRPr="00BA10EE">
        <w:rPr>
          <w:rFonts w:ascii="Garamond" w:hAnsi="Garamond" w:cs="Garamond-Bold"/>
          <w:b/>
          <w:bCs/>
          <w:noProof/>
          <w:color w:val="000000"/>
          <w:sz w:val="26"/>
          <w:szCs w:val="26"/>
          <w:u w:val="single"/>
          <w:lang w:eastAsia="fr-CA"/>
        </w:rPr>
        <w:drawing>
          <wp:anchor distT="0" distB="0" distL="114300" distR="114300" simplePos="0" relativeHeight="251658240" behindDoc="1" locked="0" layoutInCell="1" allowOverlap="1" wp14:anchorId="59E9B1D0" wp14:editId="2994D1FA">
            <wp:simplePos x="0" y="0"/>
            <wp:positionH relativeFrom="column">
              <wp:posOffset>-85725</wp:posOffset>
            </wp:positionH>
            <wp:positionV relativeFrom="paragraph">
              <wp:posOffset>-64770</wp:posOffset>
            </wp:positionV>
            <wp:extent cx="2286000" cy="1052195"/>
            <wp:effectExtent l="0" t="0" r="0" b="0"/>
            <wp:wrapTight wrapText="bothSides">
              <wp:wrapPolygon edited="0">
                <wp:start x="0" y="0"/>
                <wp:lineTo x="0" y="21118"/>
                <wp:lineTo x="21420" y="2111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el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052195"/>
                    </a:xfrm>
                    <a:prstGeom prst="rect">
                      <a:avLst/>
                    </a:prstGeom>
                  </pic:spPr>
                </pic:pic>
              </a:graphicData>
            </a:graphic>
            <wp14:sizeRelH relativeFrom="page">
              <wp14:pctWidth>0</wp14:pctWidth>
            </wp14:sizeRelH>
            <wp14:sizeRelV relativeFrom="page">
              <wp14:pctHeight>0</wp14:pctHeight>
            </wp14:sizeRelV>
          </wp:anchor>
        </w:drawing>
      </w:r>
    </w:p>
    <w:p w14:paraId="17067695" w14:textId="1D4ADF63" w:rsidR="00BA10EE" w:rsidRPr="00802F62" w:rsidRDefault="0013351A" w:rsidP="00802F62">
      <w:pPr>
        <w:autoSpaceDE w:val="0"/>
        <w:autoSpaceDN w:val="0"/>
        <w:adjustRightInd w:val="0"/>
        <w:spacing w:after="0" w:line="360" w:lineRule="auto"/>
        <w:jc w:val="center"/>
        <w:rPr>
          <w:rFonts w:ascii="Garamond" w:hAnsi="Garamond" w:cs="Garamond-Bold"/>
          <w:b/>
          <w:bCs/>
          <w:color w:val="000000"/>
          <w:sz w:val="26"/>
          <w:szCs w:val="26"/>
          <w:u w:val="single"/>
        </w:rPr>
      </w:pPr>
      <w:r w:rsidRPr="00BA10EE">
        <w:rPr>
          <w:rFonts w:ascii="Garamond" w:hAnsi="Garamond" w:cs="Garamond-Bold"/>
          <w:b/>
          <w:bCs/>
          <w:color w:val="000000"/>
          <w:sz w:val="26"/>
          <w:szCs w:val="26"/>
          <w:u w:val="single"/>
        </w:rPr>
        <w:t>CODE DE VIE À LA MAISON DES FAMILLES DE VERDUN</w:t>
      </w:r>
    </w:p>
    <w:p w14:paraId="31B5E682" w14:textId="77777777" w:rsidR="001D5E42" w:rsidRDefault="001D5E42" w:rsidP="0060567F">
      <w:pPr>
        <w:autoSpaceDE w:val="0"/>
        <w:autoSpaceDN w:val="0"/>
        <w:adjustRightInd w:val="0"/>
        <w:spacing w:after="0"/>
        <w:jc w:val="both"/>
        <w:rPr>
          <w:rFonts w:ascii="Garamond" w:hAnsi="Garamond" w:cs="Garamond-Bold"/>
          <w:b/>
          <w:bCs/>
          <w:color w:val="000000"/>
        </w:rPr>
      </w:pPr>
    </w:p>
    <w:p w14:paraId="36D3B845" w14:textId="645F2907" w:rsidR="0013351A" w:rsidRDefault="0013351A" w:rsidP="0060567F">
      <w:pPr>
        <w:autoSpaceDE w:val="0"/>
        <w:autoSpaceDN w:val="0"/>
        <w:adjustRightInd w:val="0"/>
        <w:spacing w:after="0"/>
        <w:jc w:val="both"/>
        <w:rPr>
          <w:rFonts w:ascii="Garamond" w:hAnsi="Garamond" w:cs="Garamond"/>
          <w:color w:val="000000"/>
        </w:rPr>
      </w:pPr>
      <w:r w:rsidRPr="00802F62">
        <w:rPr>
          <w:rFonts w:ascii="Garamond" w:hAnsi="Garamond" w:cs="Garamond-Bold"/>
          <w:b/>
          <w:bCs/>
          <w:color w:val="000000"/>
        </w:rPr>
        <w:t xml:space="preserve">La MFV </w:t>
      </w:r>
      <w:r w:rsidRPr="00802F62">
        <w:rPr>
          <w:rFonts w:ascii="Garamond" w:hAnsi="Garamond" w:cs="Garamond"/>
          <w:color w:val="000000"/>
        </w:rPr>
        <w:t>est un milieu chaleureux et stimulant pour les familles ayant de jeunes enfants. La sécurité</w:t>
      </w:r>
      <w:r w:rsidR="00E15009" w:rsidRPr="00802F62">
        <w:rPr>
          <w:rFonts w:ascii="Garamond" w:hAnsi="Garamond" w:cs="Garamond"/>
          <w:color w:val="000000"/>
        </w:rPr>
        <w:t>,</w:t>
      </w:r>
      <w:r w:rsidRPr="00802F62">
        <w:rPr>
          <w:rFonts w:ascii="Garamond" w:hAnsi="Garamond" w:cs="Garamond"/>
          <w:color w:val="000000"/>
        </w:rPr>
        <w:t xml:space="preserve"> tout comme le bien-être de chacun est au </w:t>
      </w:r>
      <w:r w:rsidR="00DE1E0D" w:rsidRPr="00802F62">
        <w:rPr>
          <w:rFonts w:ascii="Garamond" w:hAnsi="Garamond" w:cs="Garamond"/>
          <w:color w:val="000000"/>
        </w:rPr>
        <w:t>cœur</w:t>
      </w:r>
      <w:r w:rsidRPr="00802F62">
        <w:rPr>
          <w:rFonts w:ascii="Garamond" w:hAnsi="Garamond" w:cs="Garamond"/>
          <w:color w:val="000000"/>
        </w:rPr>
        <w:t xml:space="preserve"> de nos préoccupations. </w:t>
      </w:r>
      <w:r w:rsidR="003B0BFD" w:rsidRPr="00802F62">
        <w:rPr>
          <w:rFonts w:ascii="Garamond" w:hAnsi="Garamond" w:cs="Garamond"/>
          <w:color w:val="000000"/>
        </w:rPr>
        <w:t xml:space="preserve">C’est, entre autres, un espace pour voir </w:t>
      </w:r>
      <w:r w:rsidR="00C621DB" w:rsidRPr="00802F62">
        <w:rPr>
          <w:rFonts w:ascii="Garamond" w:hAnsi="Garamond" w:cs="Garamond"/>
          <w:color w:val="000000"/>
        </w:rPr>
        <w:t xml:space="preserve">ses enfants grandir dans un environnement qui favorise la découverte, l’apprentissage et le développement d’un réseau social. C’est </w:t>
      </w:r>
      <w:r w:rsidR="003B0BFD" w:rsidRPr="00802F62">
        <w:rPr>
          <w:rFonts w:ascii="Garamond" w:hAnsi="Garamond" w:cs="Garamond"/>
          <w:color w:val="000000"/>
        </w:rPr>
        <w:t xml:space="preserve">aussi et avant tout </w:t>
      </w:r>
      <w:r w:rsidR="00C621DB" w:rsidRPr="00802F62">
        <w:rPr>
          <w:rFonts w:ascii="Garamond" w:hAnsi="Garamond" w:cs="Garamond"/>
          <w:color w:val="000000"/>
        </w:rPr>
        <w:t xml:space="preserve">un lieu où l’on peut se créer de bons souvenirs. </w:t>
      </w:r>
      <w:r w:rsidRPr="00802F62">
        <w:rPr>
          <w:rFonts w:ascii="Garamond" w:hAnsi="Garamond" w:cs="Garamond"/>
          <w:color w:val="000000"/>
        </w:rPr>
        <w:t>Afin de maintenir un climat harmonieux</w:t>
      </w:r>
      <w:r w:rsidR="00E15009" w:rsidRPr="00802F62">
        <w:rPr>
          <w:rFonts w:ascii="Garamond" w:hAnsi="Garamond" w:cs="Garamond"/>
          <w:color w:val="000000"/>
        </w:rPr>
        <w:t xml:space="preserve"> qui fasse de la MFV le milieu décrit</w:t>
      </w:r>
      <w:r w:rsidRPr="00802F62">
        <w:rPr>
          <w:rFonts w:ascii="Garamond" w:hAnsi="Garamond" w:cs="Garamond"/>
          <w:color w:val="000000"/>
        </w:rPr>
        <w:t xml:space="preserve">, chacun s’engage à respecter </w:t>
      </w:r>
      <w:r w:rsidR="003302DF" w:rsidRPr="00802F62">
        <w:rPr>
          <w:rFonts w:ascii="Garamond" w:hAnsi="Garamond" w:cs="Garamond-Bold"/>
          <w:b/>
          <w:bCs/>
          <w:color w:val="000000"/>
        </w:rPr>
        <w:t>le</w:t>
      </w:r>
      <w:r w:rsidRPr="00802F62">
        <w:rPr>
          <w:rFonts w:ascii="Garamond" w:hAnsi="Garamond" w:cs="Garamond-Bold"/>
          <w:b/>
          <w:bCs/>
          <w:color w:val="000000"/>
        </w:rPr>
        <w:t xml:space="preserve"> code de vie</w:t>
      </w:r>
      <w:r w:rsidRPr="00802F62">
        <w:rPr>
          <w:rFonts w:ascii="Garamond" w:hAnsi="Garamond" w:cs="Garamond"/>
          <w:color w:val="000000"/>
        </w:rPr>
        <w:t>.</w:t>
      </w:r>
    </w:p>
    <w:p w14:paraId="478497DF" w14:textId="77777777" w:rsidR="00802F62" w:rsidRPr="00802F62" w:rsidRDefault="00802F62" w:rsidP="0060567F">
      <w:pPr>
        <w:autoSpaceDE w:val="0"/>
        <w:autoSpaceDN w:val="0"/>
        <w:adjustRightInd w:val="0"/>
        <w:spacing w:after="0"/>
        <w:jc w:val="both"/>
        <w:rPr>
          <w:rFonts w:ascii="Garamond" w:hAnsi="Garamond" w:cs="Garamond"/>
          <w:color w:val="000000"/>
        </w:rPr>
      </w:pPr>
    </w:p>
    <w:p w14:paraId="5F032745" w14:textId="7E6C0925" w:rsidR="00BA10EE" w:rsidRDefault="00802F62"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 xml:space="preserve">Mission </w:t>
      </w:r>
    </w:p>
    <w:p w14:paraId="11A7DCC9" w14:textId="44C31D4E" w:rsidR="00802F62" w:rsidRDefault="00802F62" w:rsidP="00802F62">
      <w:pPr>
        <w:autoSpaceDE w:val="0"/>
        <w:autoSpaceDN w:val="0"/>
        <w:adjustRightInd w:val="0"/>
        <w:spacing w:after="0" w:line="360" w:lineRule="auto"/>
        <w:jc w:val="both"/>
        <w:rPr>
          <w:rFonts w:ascii="Garamond" w:hAnsi="Garamond" w:cs="Garamond-Bold"/>
          <w:bCs/>
          <w:color w:val="000000"/>
        </w:rPr>
      </w:pPr>
      <w:r>
        <w:rPr>
          <w:rFonts w:ascii="Garamond" w:hAnsi="Garamond" w:cs="Garamond-Bold"/>
          <w:bCs/>
          <w:color w:val="000000"/>
        </w:rPr>
        <w:t xml:space="preserve">La MFV est un lieu de rencontre favorisant l’échange et le soutien entre les membres. Elle vise aussi à renforcer les aptitudes parentales par l’écoute, les formations et les ateliers. Enfin, ses activités contribuent au développement global de l’enfant et des liens familiaux </w:t>
      </w:r>
      <w:r w:rsidRPr="00802F62">
        <w:rPr>
          <w:rFonts w:ascii="Garamond" w:hAnsi="Garamond" w:cs="Garamond-Bold"/>
          <w:b/>
          <w:bCs/>
          <w:color w:val="000000"/>
        </w:rPr>
        <w:t>dans le respect des différences individuelles</w:t>
      </w:r>
      <w:r>
        <w:rPr>
          <w:rFonts w:ascii="Garamond" w:hAnsi="Garamond" w:cs="Garamond-Bold"/>
          <w:bCs/>
          <w:color w:val="000000"/>
        </w:rPr>
        <w:t>.</w:t>
      </w:r>
    </w:p>
    <w:p w14:paraId="0C480445" w14:textId="77777777" w:rsidR="00802F62" w:rsidRPr="00802F62" w:rsidRDefault="00802F62" w:rsidP="00802F62">
      <w:pPr>
        <w:autoSpaceDE w:val="0"/>
        <w:autoSpaceDN w:val="0"/>
        <w:adjustRightInd w:val="0"/>
        <w:spacing w:after="0" w:line="360" w:lineRule="auto"/>
        <w:jc w:val="both"/>
        <w:rPr>
          <w:rFonts w:ascii="Garamond" w:hAnsi="Garamond" w:cs="Garamond-Bold"/>
          <w:bCs/>
          <w:color w:val="000000"/>
        </w:rPr>
      </w:pPr>
    </w:p>
    <w:p w14:paraId="05A48B68" w14:textId="6B1B63B9" w:rsidR="0013351A" w:rsidRPr="00802F62" w:rsidRDefault="00A016CC"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Nos Valeurs</w:t>
      </w:r>
    </w:p>
    <w:p w14:paraId="1484CE8E" w14:textId="77777777" w:rsidR="0013351A" w:rsidRPr="00802F62" w:rsidRDefault="0013351A" w:rsidP="003B0BFD">
      <w:pPr>
        <w:autoSpaceDE w:val="0"/>
        <w:autoSpaceDN w:val="0"/>
        <w:adjustRightInd w:val="0"/>
        <w:spacing w:after="0" w:line="360" w:lineRule="auto"/>
        <w:rPr>
          <w:rFonts w:ascii="Garamond" w:hAnsi="Garamond" w:cs="Garamond"/>
          <w:color w:val="00000A"/>
        </w:rPr>
      </w:pPr>
      <w:r w:rsidRPr="00802F62">
        <w:rPr>
          <w:rFonts w:ascii="Garamond" w:hAnsi="Garamond" w:cs="Garamond-Bold"/>
          <w:b/>
          <w:bCs/>
          <w:color w:val="00000A"/>
        </w:rPr>
        <w:t xml:space="preserve">LE RESPECT </w:t>
      </w:r>
      <w:r w:rsidRPr="00802F62">
        <w:rPr>
          <w:rFonts w:ascii="Garamond" w:hAnsi="Garamond" w:cs="Garamond"/>
          <w:color w:val="00000A"/>
        </w:rPr>
        <w:t>:</w:t>
      </w:r>
    </w:p>
    <w:p w14:paraId="5C474182" w14:textId="127080E1" w:rsidR="0013351A" w:rsidRPr="00802F62" w:rsidRDefault="006155F2" w:rsidP="002D66FC">
      <w:pPr>
        <w:pStyle w:val="Paragraphedeliste"/>
        <w:numPr>
          <w:ilvl w:val="0"/>
          <w:numId w:val="5"/>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 respect d</w:t>
      </w:r>
      <w:r w:rsidR="0013351A" w:rsidRPr="00802F62">
        <w:rPr>
          <w:rFonts w:ascii="Garamond" w:hAnsi="Garamond" w:cs="Garamond"/>
          <w:color w:val="00000A"/>
        </w:rPr>
        <w:t xml:space="preserve">e soi, des enfants, des autres membres et du personnel est exigé en tout temps. Langage, geste, ton courtois, etc. </w:t>
      </w:r>
      <w:r w:rsidR="008164F5" w:rsidRPr="00802F62">
        <w:rPr>
          <w:rFonts w:ascii="Garamond" w:hAnsi="Garamond" w:cs="Garamond-Bold"/>
          <w:b/>
          <w:bCs/>
          <w:color w:val="00000A"/>
        </w:rPr>
        <w:t>Les pré</w:t>
      </w:r>
      <w:r w:rsidRPr="00802F62">
        <w:rPr>
          <w:rFonts w:ascii="Garamond" w:hAnsi="Garamond" w:cs="Garamond-Bold"/>
          <w:b/>
          <w:bCs/>
          <w:color w:val="00000A"/>
        </w:rPr>
        <w:t>j</w:t>
      </w:r>
      <w:r w:rsidR="008164F5" w:rsidRPr="00802F62">
        <w:rPr>
          <w:rFonts w:ascii="Garamond" w:hAnsi="Garamond" w:cs="Garamond-Bold"/>
          <w:b/>
          <w:bCs/>
          <w:color w:val="00000A"/>
        </w:rPr>
        <w:t>ugés ne sont pas tolérés</w:t>
      </w:r>
      <w:r w:rsidR="0013351A" w:rsidRPr="00802F62">
        <w:rPr>
          <w:rFonts w:ascii="Garamond" w:hAnsi="Garamond" w:cs="Garamond-Bold"/>
          <w:b/>
          <w:bCs/>
          <w:color w:val="00000A"/>
        </w:rPr>
        <w:t>.</w:t>
      </w:r>
    </w:p>
    <w:p w14:paraId="34A905EC" w14:textId="77777777" w:rsidR="0013351A" w:rsidRPr="00802F62" w:rsidRDefault="0013351A" w:rsidP="002D66FC">
      <w:pPr>
        <w:pStyle w:val="Paragraphedeliste"/>
        <w:numPr>
          <w:ilvl w:val="0"/>
          <w:numId w:val="5"/>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De l’environnement, des biens et du matériel. Des intervenants et du personnel invité. </w:t>
      </w:r>
    </w:p>
    <w:p w14:paraId="53550593" w14:textId="77777777" w:rsidR="00E15009" w:rsidRPr="00802F62" w:rsidRDefault="00E15009" w:rsidP="002D66FC">
      <w:pPr>
        <w:autoSpaceDE w:val="0"/>
        <w:autoSpaceDN w:val="0"/>
        <w:adjustRightInd w:val="0"/>
        <w:spacing w:after="0" w:line="360" w:lineRule="auto"/>
        <w:jc w:val="both"/>
        <w:rPr>
          <w:rFonts w:ascii="Garamond" w:hAnsi="Garamond" w:cs="Garamond-Bold"/>
          <w:b/>
          <w:bCs/>
          <w:i/>
          <w:color w:val="00000A"/>
        </w:rPr>
      </w:pPr>
      <w:r w:rsidRPr="00802F62">
        <w:rPr>
          <w:rFonts w:ascii="Garamond" w:hAnsi="Garamond" w:cs="Garamond-Bold"/>
          <w:b/>
          <w:bCs/>
          <w:color w:val="00000A"/>
        </w:rPr>
        <w:t>L’</w:t>
      </w:r>
      <w:r w:rsidR="0013351A" w:rsidRPr="00802F62">
        <w:rPr>
          <w:rFonts w:ascii="Garamond" w:hAnsi="Garamond" w:cs="Garamond-Bold"/>
          <w:b/>
          <w:bCs/>
          <w:color w:val="00000A"/>
        </w:rPr>
        <w:t xml:space="preserve">ÉCOUTE et </w:t>
      </w:r>
      <w:r w:rsidRPr="00802F62">
        <w:rPr>
          <w:rFonts w:ascii="Garamond" w:hAnsi="Garamond" w:cs="Garamond-Bold"/>
          <w:b/>
          <w:bCs/>
          <w:color w:val="00000A"/>
        </w:rPr>
        <w:t>L’</w:t>
      </w:r>
      <w:r w:rsidR="0013351A" w:rsidRPr="00802F62">
        <w:rPr>
          <w:rFonts w:ascii="Garamond" w:hAnsi="Garamond" w:cs="Garamond-Bold"/>
          <w:b/>
          <w:bCs/>
          <w:color w:val="00000A"/>
        </w:rPr>
        <w:t xml:space="preserve">EMPATHIE </w:t>
      </w:r>
      <w:r w:rsidR="0013351A" w:rsidRPr="00802F62">
        <w:rPr>
          <w:rFonts w:ascii="Garamond" w:hAnsi="Garamond" w:cs="Garamond"/>
          <w:color w:val="00000A"/>
        </w:rPr>
        <w:t>sont des valeurs importantes. Toutes les questi</w:t>
      </w:r>
      <w:r w:rsidR="003B0BFD" w:rsidRPr="00802F62">
        <w:rPr>
          <w:rFonts w:ascii="Garamond" w:hAnsi="Garamond" w:cs="Garamond"/>
          <w:color w:val="00000A"/>
        </w:rPr>
        <w:t xml:space="preserve">ons sont les bienvenues. </w:t>
      </w:r>
    </w:p>
    <w:p w14:paraId="7FC3C63E" w14:textId="2870FDA4" w:rsidR="006B630F" w:rsidRPr="00802F62" w:rsidRDefault="00E15009" w:rsidP="002D66FC">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CONFIDENTIALITÉ </w:t>
      </w:r>
      <w:r w:rsidR="0013351A" w:rsidRPr="00802F62">
        <w:rPr>
          <w:rFonts w:ascii="Garamond" w:hAnsi="Garamond" w:cs="Garamond"/>
          <w:color w:val="00000A"/>
        </w:rPr>
        <w:t>:</w:t>
      </w:r>
      <w:r w:rsidR="00C57A50" w:rsidRPr="00802F62">
        <w:rPr>
          <w:rFonts w:ascii="Garamond" w:hAnsi="Garamond" w:cs="Garamond"/>
          <w:color w:val="00000A"/>
        </w:rPr>
        <w:t xml:space="preserve"> Vous pouvez compter sur </w:t>
      </w:r>
      <w:r w:rsidR="005377BA" w:rsidRPr="00802F62">
        <w:rPr>
          <w:rFonts w:ascii="Garamond" w:hAnsi="Garamond" w:cs="Garamond"/>
          <w:color w:val="00000A"/>
        </w:rPr>
        <w:t xml:space="preserve">notre </w:t>
      </w:r>
      <w:r w:rsidR="00C57A50" w:rsidRPr="00802F62">
        <w:rPr>
          <w:rFonts w:ascii="Garamond" w:hAnsi="Garamond" w:cs="Garamond"/>
          <w:color w:val="00000A"/>
        </w:rPr>
        <w:t>discrétion qua</w:t>
      </w:r>
      <w:r w:rsidR="00B14BE2" w:rsidRPr="00802F62">
        <w:rPr>
          <w:rFonts w:ascii="Garamond" w:hAnsi="Garamond" w:cs="Garamond"/>
          <w:color w:val="00000A"/>
        </w:rPr>
        <w:t xml:space="preserve">nt aux confidences faites lors d’une </w:t>
      </w:r>
      <w:r w:rsidR="00C57A50" w:rsidRPr="00802F62">
        <w:rPr>
          <w:rFonts w:ascii="Garamond" w:hAnsi="Garamond" w:cs="Garamond"/>
          <w:color w:val="00000A"/>
        </w:rPr>
        <w:t>intervention</w:t>
      </w:r>
      <w:r w:rsidR="00B14BE2" w:rsidRPr="00802F62">
        <w:rPr>
          <w:rFonts w:ascii="Garamond" w:hAnsi="Garamond" w:cs="Garamond"/>
          <w:color w:val="00000A"/>
        </w:rPr>
        <w:t xml:space="preserve"> ou lors de période d’échange</w:t>
      </w:r>
      <w:r w:rsidR="001E633D" w:rsidRPr="00802F62">
        <w:rPr>
          <w:rFonts w:ascii="Garamond" w:hAnsi="Garamond" w:cs="Garamond"/>
          <w:color w:val="00000A"/>
        </w:rPr>
        <w:t>s</w:t>
      </w:r>
      <w:r w:rsidR="00B14BE2" w:rsidRPr="00802F62">
        <w:rPr>
          <w:rFonts w:ascii="Garamond" w:hAnsi="Garamond" w:cs="Garamond"/>
          <w:color w:val="00000A"/>
        </w:rPr>
        <w:t xml:space="preserve"> en groupe. </w:t>
      </w:r>
      <w:r w:rsidR="00C57A50" w:rsidRPr="00802F62">
        <w:rPr>
          <w:rFonts w:ascii="Garamond" w:hAnsi="Garamond" w:cs="Garamond"/>
          <w:color w:val="00000A"/>
        </w:rPr>
        <w:t>De plus, n</w:t>
      </w:r>
      <w:r w:rsidR="0013351A" w:rsidRPr="00802F62">
        <w:rPr>
          <w:rFonts w:ascii="Garamond" w:hAnsi="Garamond" w:cs="Garamond"/>
          <w:color w:val="00000A"/>
        </w:rPr>
        <w:t>otre équipe assure la confi</w:t>
      </w:r>
      <w:r w:rsidR="003B0BFD" w:rsidRPr="00802F62">
        <w:rPr>
          <w:rFonts w:ascii="Garamond" w:hAnsi="Garamond" w:cs="Garamond"/>
          <w:color w:val="00000A"/>
        </w:rPr>
        <w:t xml:space="preserve">dentialité des documents et des </w:t>
      </w:r>
      <w:r w:rsidR="0013351A" w:rsidRPr="00802F62">
        <w:rPr>
          <w:rFonts w:ascii="Garamond" w:hAnsi="Garamond" w:cs="Garamond"/>
          <w:color w:val="00000A"/>
        </w:rPr>
        <w:t>informations personnelles.</w:t>
      </w:r>
      <w:r w:rsidR="001E633D" w:rsidRPr="00802F62">
        <w:rPr>
          <w:rFonts w:ascii="Garamond" w:hAnsi="Garamond" w:cs="Garamond"/>
          <w:color w:val="00000A"/>
        </w:rPr>
        <w:t xml:space="preserve"> Le</w:t>
      </w:r>
      <w:r w:rsidR="005377BA" w:rsidRPr="00802F62">
        <w:rPr>
          <w:rFonts w:ascii="Garamond" w:hAnsi="Garamond" w:cs="Garamond"/>
          <w:color w:val="00000A"/>
        </w:rPr>
        <w:t>s</w:t>
      </w:r>
      <w:r w:rsidR="001E633D" w:rsidRPr="00802F62">
        <w:rPr>
          <w:rFonts w:ascii="Garamond" w:hAnsi="Garamond" w:cs="Garamond"/>
          <w:color w:val="00000A"/>
        </w:rPr>
        <w:t xml:space="preserve"> membre</w:t>
      </w:r>
      <w:r w:rsidR="005377BA" w:rsidRPr="00802F62">
        <w:rPr>
          <w:rFonts w:ascii="Garamond" w:hAnsi="Garamond" w:cs="Garamond"/>
          <w:color w:val="00000A"/>
        </w:rPr>
        <w:t>s</w:t>
      </w:r>
      <w:r w:rsidR="001E633D" w:rsidRPr="00802F62">
        <w:rPr>
          <w:rFonts w:ascii="Garamond" w:hAnsi="Garamond" w:cs="Garamond"/>
          <w:color w:val="00000A"/>
        </w:rPr>
        <w:t xml:space="preserve"> s’engage</w:t>
      </w:r>
      <w:r w:rsidR="005377BA" w:rsidRPr="00802F62">
        <w:rPr>
          <w:rFonts w:ascii="Garamond" w:hAnsi="Garamond" w:cs="Garamond"/>
          <w:color w:val="00000A"/>
        </w:rPr>
        <w:t>nt aussi</w:t>
      </w:r>
      <w:r w:rsidR="001E633D" w:rsidRPr="00802F62">
        <w:rPr>
          <w:rFonts w:ascii="Garamond" w:hAnsi="Garamond" w:cs="Garamond"/>
          <w:color w:val="00000A"/>
        </w:rPr>
        <w:t xml:space="preserve"> à respecter la confidentialité des informations </w:t>
      </w:r>
      <w:r w:rsidR="005377BA" w:rsidRPr="00802F62">
        <w:rPr>
          <w:rFonts w:ascii="Garamond" w:hAnsi="Garamond" w:cs="Garamond"/>
          <w:color w:val="00000A"/>
        </w:rPr>
        <w:t>entendues</w:t>
      </w:r>
      <w:r w:rsidR="001E633D" w:rsidRPr="00802F62">
        <w:rPr>
          <w:rFonts w:ascii="Garamond" w:hAnsi="Garamond" w:cs="Garamond"/>
          <w:color w:val="00000A"/>
        </w:rPr>
        <w:t xml:space="preserve">. </w:t>
      </w:r>
    </w:p>
    <w:p w14:paraId="38ECB5CB" w14:textId="77777777" w:rsidR="005377BA" w:rsidRPr="00802F62" w:rsidRDefault="005377BA" w:rsidP="002D66FC">
      <w:pPr>
        <w:autoSpaceDE w:val="0"/>
        <w:autoSpaceDN w:val="0"/>
        <w:adjustRightInd w:val="0"/>
        <w:spacing w:after="0" w:line="360" w:lineRule="auto"/>
        <w:jc w:val="both"/>
        <w:rPr>
          <w:rFonts w:ascii="Garamond" w:hAnsi="Garamond" w:cs="Garamond-Bold"/>
          <w:b/>
          <w:bCs/>
          <w:color w:val="00000A"/>
        </w:rPr>
      </w:pPr>
      <w:r w:rsidRPr="00802F62">
        <w:rPr>
          <w:rFonts w:ascii="Garamond" w:hAnsi="Garamond" w:cs="Garamond-Bold"/>
          <w:b/>
          <w:bCs/>
          <w:color w:val="00000A"/>
        </w:rPr>
        <w:t xml:space="preserve">LA PARTICIPATION </w:t>
      </w:r>
      <w:r w:rsidRPr="00802F62">
        <w:rPr>
          <w:rFonts w:ascii="Garamond" w:hAnsi="Garamond" w:cs="Garamond"/>
          <w:color w:val="00000A"/>
        </w:rPr>
        <w:t xml:space="preserve">: plusieurs rencontres ponctuelles, comités, l’Assemblée générale annuelle et autres assemblées générales demandent votre implication pour que la MFV vous ressemble. Il est important de </w:t>
      </w:r>
      <w:r w:rsidRPr="00802F62">
        <w:rPr>
          <w:rFonts w:ascii="Garamond" w:hAnsi="Garamond" w:cs="Garamond-Bold"/>
          <w:b/>
          <w:bCs/>
          <w:color w:val="00000A"/>
        </w:rPr>
        <w:t>s’impliquer</w:t>
      </w:r>
    </w:p>
    <w:p w14:paraId="149943AB" w14:textId="1B7859E9" w:rsidR="00BC4030" w:rsidRPr="00802F62" w:rsidRDefault="00802F62" w:rsidP="002D66FC">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noProof/>
          <w:color w:val="00000A"/>
          <w:lang w:eastAsia="fr-CA"/>
        </w:rPr>
        <mc:AlternateContent>
          <mc:Choice Requires="wps">
            <w:drawing>
              <wp:anchor distT="0" distB="0" distL="114300" distR="114300" simplePos="0" relativeHeight="251660288" behindDoc="0" locked="0" layoutInCell="1" allowOverlap="1" wp14:anchorId="296EB021" wp14:editId="747B90D3">
                <wp:simplePos x="0" y="0"/>
                <wp:positionH relativeFrom="column">
                  <wp:posOffset>40005</wp:posOffset>
                </wp:positionH>
                <wp:positionV relativeFrom="paragraph">
                  <wp:posOffset>552450</wp:posOffset>
                </wp:positionV>
                <wp:extent cx="7145020" cy="1828800"/>
                <wp:effectExtent l="0" t="0" r="1778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1828800"/>
                        </a:xfrm>
                        <a:prstGeom prst="rect">
                          <a:avLst/>
                        </a:prstGeom>
                        <a:solidFill>
                          <a:srgbClr val="FFFFFF"/>
                        </a:solidFill>
                        <a:ln w="9525">
                          <a:solidFill>
                            <a:srgbClr val="000000"/>
                          </a:solidFill>
                          <a:miter lim="800000"/>
                          <a:headEnd/>
                          <a:tailEnd/>
                        </a:ln>
                      </wps:spPr>
                      <wps:txbx>
                        <w:txbxContent>
                          <w:p w14:paraId="7F21357F" w14:textId="37E0A2B0"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Suite à toute procédure de résolution d’une plainte, le Conseil d’administration peut, sans autre motif et par résolution, suspendre pour une période qu’il déterminera ou encore radier définitivement tout membre qui omet de verser la cotisation à laquelle il est tenu, 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96EB021" id="_x0000_t202" coordsize="21600,21600" o:spt="202" path="m,l,21600r21600,l21600,xe">
                <v:stroke joinstyle="miter"/>
                <v:path gradientshapeok="t" o:connecttype="rect"/>
              </v:shapetype>
              <v:shape id="Text Box 2" o:spid="_x0000_s1026" type="#_x0000_t202" style="position:absolute;left:0;text-align:left;margin-left:3.15pt;margin-top:43.5pt;width:562.6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">
                <v:textbox>
                  <w:txbxContent>
                    <w:p w14:paraId="7F21357F" w14:textId="37E0A2B0"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Suite à toute procédure de résolution d’une plainte, le Conseil d’administration peut, sans autre motif et par résolution, suspendre pour une période qu’il déterminera ou encore radier définitivement tout membre qui omet de verser la cotisation à laquelle il est tenu, 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v:textbox>
                <w10:wrap type="square"/>
              </v:shape>
            </w:pict>
          </mc:Fallback>
        </mc:AlternateContent>
      </w:r>
      <w:r w:rsidR="00E15009"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RÉSOLUTION PACIFIQUE </w:t>
      </w:r>
      <w:r w:rsidR="00FD1C66" w:rsidRPr="00802F62">
        <w:rPr>
          <w:rFonts w:ascii="Garamond" w:hAnsi="Garamond" w:cs="Garamond-Bold"/>
          <w:b/>
          <w:bCs/>
          <w:color w:val="00000A"/>
        </w:rPr>
        <w:t xml:space="preserve">DES </w:t>
      </w:r>
      <w:r w:rsidR="00F65133" w:rsidRPr="00802F62">
        <w:rPr>
          <w:rFonts w:ascii="Garamond" w:hAnsi="Garamond" w:cs="Garamond-Bold"/>
          <w:b/>
          <w:bCs/>
          <w:color w:val="00000A"/>
        </w:rPr>
        <w:t>CONFLITS :</w:t>
      </w:r>
      <w:r w:rsidR="0013351A" w:rsidRPr="00802F62">
        <w:rPr>
          <w:rFonts w:ascii="Garamond" w:hAnsi="Garamond" w:cs="Garamond-Bold"/>
          <w:b/>
          <w:bCs/>
          <w:color w:val="00000A"/>
        </w:rPr>
        <w:t xml:space="preserve"> </w:t>
      </w:r>
      <w:r w:rsidR="0013351A" w:rsidRPr="00802F62">
        <w:rPr>
          <w:rFonts w:ascii="Garamond" w:hAnsi="Garamond" w:cs="Garamond"/>
          <w:color w:val="00000A"/>
        </w:rPr>
        <w:t>face à toute situation difficile, adressez-vous d’</w:t>
      </w:r>
      <w:r w:rsidR="003B0BFD" w:rsidRPr="00802F62">
        <w:rPr>
          <w:rFonts w:ascii="Garamond" w:hAnsi="Garamond" w:cs="Garamond"/>
          <w:color w:val="00000A"/>
        </w:rPr>
        <w:t xml:space="preserve">abord à la personne </w:t>
      </w:r>
      <w:r w:rsidR="0013351A" w:rsidRPr="00802F62">
        <w:rPr>
          <w:rFonts w:ascii="Garamond" w:hAnsi="Garamond" w:cs="Garamond"/>
          <w:color w:val="00000A"/>
        </w:rPr>
        <w:t xml:space="preserve">concernée ou responsable de la situation. </w:t>
      </w:r>
      <w:r w:rsidR="0013351A" w:rsidRPr="00802F62">
        <w:rPr>
          <w:rFonts w:ascii="Garamond" w:hAnsi="Garamond" w:cs="Garamond-Bold"/>
          <w:b/>
          <w:bCs/>
          <w:color w:val="00000A"/>
        </w:rPr>
        <w:t xml:space="preserve">Avisez immédiatement </w:t>
      </w:r>
      <w:r w:rsidR="0013351A" w:rsidRPr="00802F62">
        <w:rPr>
          <w:rFonts w:ascii="Garamond" w:hAnsi="Garamond" w:cs="Garamond"/>
          <w:color w:val="00000A"/>
        </w:rPr>
        <w:t>un</w:t>
      </w:r>
      <w:r w:rsidR="003B0BFD" w:rsidRPr="00802F62">
        <w:rPr>
          <w:rFonts w:ascii="Garamond" w:hAnsi="Garamond" w:cs="Garamond"/>
          <w:color w:val="00000A"/>
        </w:rPr>
        <w:t xml:space="preserve"> membre du personnel pour toute </w:t>
      </w:r>
      <w:r w:rsidR="00024FAE" w:rsidRPr="00802F62">
        <w:rPr>
          <w:rFonts w:ascii="Garamond" w:hAnsi="Garamond" w:cs="Garamond"/>
          <w:color w:val="00000A"/>
        </w:rPr>
        <w:t>situation à risque</w:t>
      </w:r>
      <w:r w:rsidR="0013351A" w:rsidRPr="00802F62">
        <w:rPr>
          <w:rFonts w:ascii="Garamond" w:hAnsi="Garamond" w:cs="Garamond"/>
          <w:color w:val="00000A"/>
        </w:rPr>
        <w:t>.</w:t>
      </w:r>
    </w:p>
    <w:p w14:paraId="60888005" w14:textId="6220B2CD" w:rsidR="003B7CF5" w:rsidRPr="00BA10EE" w:rsidRDefault="00BC4030" w:rsidP="003B7CF5">
      <w:pPr>
        <w:autoSpaceDE w:val="0"/>
        <w:autoSpaceDN w:val="0"/>
        <w:adjustRightInd w:val="0"/>
        <w:spacing w:after="0" w:line="240" w:lineRule="auto"/>
        <w:rPr>
          <w:rFonts w:ascii="Garamond" w:hAnsi="Garamond" w:cs="Garamond-Bold"/>
          <w:b/>
          <w:bCs/>
          <w:color w:val="000000"/>
          <w:sz w:val="24"/>
          <w:szCs w:val="24"/>
        </w:rPr>
      </w:pPr>
      <w:r w:rsidRPr="00BA10EE">
        <w:rPr>
          <w:rFonts w:ascii="Garamond" w:hAnsi="Garamond" w:cs="Garamond"/>
          <w:color w:val="7F7F7F"/>
          <w:sz w:val="24"/>
          <w:szCs w:val="24"/>
        </w:rPr>
        <w:t xml:space="preserve"> </w:t>
      </w:r>
    </w:p>
    <w:p w14:paraId="4C79A239" w14:textId="77777777" w:rsidR="001D5E42" w:rsidRPr="001D5E42" w:rsidRDefault="001D5E42" w:rsidP="00802F62">
      <w:pPr>
        <w:autoSpaceDE w:val="0"/>
        <w:autoSpaceDN w:val="0"/>
        <w:adjustRightInd w:val="0"/>
        <w:spacing w:after="0" w:line="360" w:lineRule="auto"/>
        <w:jc w:val="center"/>
        <w:rPr>
          <w:rFonts w:ascii="Garamond" w:hAnsi="Garamond" w:cs="Garamond-Bold"/>
          <w:b/>
          <w:bCs/>
          <w:color w:val="000000"/>
        </w:rPr>
      </w:pPr>
    </w:p>
    <w:p w14:paraId="44A07C75" w14:textId="0CEB2891" w:rsidR="00BA10EE" w:rsidRDefault="00BA10EE" w:rsidP="00802F62">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 xml:space="preserve">Règles liées à la santé </w:t>
      </w:r>
    </w:p>
    <w:p w14:paraId="348007D6" w14:textId="77777777" w:rsidR="001D5E42" w:rsidRPr="001D5E42" w:rsidRDefault="001D5E42" w:rsidP="00802F62">
      <w:pPr>
        <w:autoSpaceDE w:val="0"/>
        <w:autoSpaceDN w:val="0"/>
        <w:adjustRightInd w:val="0"/>
        <w:spacing w:after="0" w:line="360" w:lineRule="auto"/>
        <w:jc w:val="center"/>
        <w:rPr>
          <w:rFonts w:ascii="Garamond" w:hAnsi="Garamond" w:cs="Garamond-Bold"/>
          <w:b/>
          <w:bCs/>
          <w:color w:val="000000"/>
        </w:rPr>
      </w:pPr>
    </w:p>
    <w:p w14:paraId="5BD37DA0" w14:textId="77777777"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Pour nous permettre de réagir rapidement, vous devez nous donner toutes les informations pertinentes (allergies, maladie ou difficultés temporaires) ainsi qu’un </w:t>
      </w:r>
      <w:r w:rsidRPr="00802F62">
        <w:rPr>
          <w:rFonts w:ascii="Garamond" w:hAnsi="Garamond" w:cs="Garamond-Bold"/>
          <w:b/>
          <w:bCs/>
          <w:color w:val="00000A"/>
        </w:rPr>
        <w:t>numéro pour vous rejoindre en cas d’urgence</w:t>
      </w:r>
      <w:r w:rsidRPr="00802F62">
        <w:rPr>
          <w:rFonts w:ascii="Garamond" w:hAnsi="Garamond" w:cs="Garamond"/>
          <w:color w:val="00000A"/>
        </w:rPr>
        <w:t>.</w:t>
      </w:r>
    </w:p>
    <w:p w14:paraId="5B875D42" w14:textId="77777777"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Afin de réduire </w:t>
      </w:r>
      <w:r w:rsidRPr="00802F62">
        <w:rPr>
          <w:rFonts w:ascii="Garamond" w:hAnsi="Garamond" w:cs="Garamond-Bold"/>
          <w:b/>
          <w:bCs/>
          <w:color w:val="00000A"/>
        </w:rPr>
        <w:t>les risques de contagions</w:t>
      </w:r>
      <w:r w:rsidRPr="00802F62">
        <w:rPr>
          <w:rFonts w:ascii="Garamond" w:hAnsi="Garamond" w:cs="Garamond"/>
          <w:color w:val="00000A"/>
        </w:rPr>
        <w:t xml:space="preserve">, le personnel de la MFV refusera tout enfant présentant des </w:t>
      </w:r>
      <w:r w:rsidRPr="00802F62">
        <w:rPr>
          <w:rFonts w:ascii="Garamond" w:hAnsi="Garamond" w:cs="Garamond-Bold"/>
          <w:b/>
          <w:bCs/>
          <w:color w:val="00000A"/>
        </w:rPr>
        <w:t xml:space="preserve">symptômes de fièvre, diarrhée, vomissements, rougeurs, poux de tête, etc. </w:t>
      </w:r>
      <w:r w:rsidRPr="00802F62">
        <w:rPr>
          <w:rFonts w:ascii="Garamond" w:hAnsi="Garamond" w:cs="Garamond"/>
          <w:color w:val="00000A"/>
        </w:rPr>
        <w:t>Si vous remarquez un de ces symptômes, s.v.p. avisez-nous rapidement afin que l’on puisse prendre les mesures appropriées.</w:t>
      </w:r>
    </w:p>
    <w:p w14:paraId="731189A9" w14:textId="0EC7A09D"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Un </w:t>
      </w:r>
      <w:r w:rsidRPr="00802F62">
        <w:rPr>
          <w:rFonts w:ascii="Garamond" w:hAnsi="Garamond" w:cs="Garamond-Bold"/>
          <w:b/>
          <w:bCs/>
          <w:color w:val="00000A"/>
        </w:rPr>
        <w:t xml:space="preserve">formulaire médical </w:t>
      </w:r>
      <w:r w:rsidRPr="00802F62">
        <w:rPr>
          <w:rFonts w:ascii="Garamond" w:hAnsi="Garamond" w:cs="Garamond"/>
          <w:color w:val="00000A"/>
        </w:rPr>
        <w:t xml:space="preserve">doit être </w:t>
      </w:r>
      <w:r w:rsidRPr="00802F62">
        <w:rPr>
          <w:rFonts w:ascii="Garamond" w:hAnsi="Garamond" w:cs="Garamond-Bold"/>
          <w:b/>
          <w:bCs/>
          <w:color w:val="00000A"/>
        </w:rPr>
        <w:t xml:space="preserve">rempli et signé </w:t>
      </w:r>
      <w:r w:rsidR="003302DF" w:rsidRPr="00802F62">
        <w:rPr>
          <w:rFonts w:ascii="Garamond" w:hAnsi="Garamond" w:cs="Garamond"/>
          <w:color w:val="00000A"/>
        </w:rPr>
        <w:t>pour</w:t>
      </w:r>
      <w:r w:rsidR="00E25DE7" w:rsidRPr="00802F62">
        <w:rPr>
          <w:rFonts w:ascii="Garamond" w:hAnsi="Garamond" w:cs="Garamond"/>
          <w:color w:val="00000A"/>
        </w:rPr>
        <w:t xml:space="preserve"> </w:t>
      </w:r>
      <w:r w:rsidR="003302DF" w:rsidRPr="00802F62">
        <w:rPr>
          <w:rFonts w:ascii="Garamond" w:hAnsi="Garamond" w:cs="Garamond"/>
          <w:color w:val="00000A"/>
        </w:rPr>
        <w:t xml:space="preserve">nous </w:t>
      </w:r>
      <w:r w:rsidRPr="00802F62">
        <w:rPr>
          <w:rFonts w:ascii="Garamond" w:hAnsi="Garamond" w:cs="Garamond"/>
          <w:color w:val="00000A"/>
        </w:rPr>
        <w:t>permettre d’administrer l’</w:t>
      </w:r>
      <w:r w:rsidR="001D5E42" w:rsidRPr="00802F62">
        <w:rPr>
          <w:rFonts w:ascii="Garamond" w:hAnsi="Garamond" w:cs="Garamond"/>
          <w:color w:val="00000A"/>
        </w:rPr>
        <w:t>auto</w:t>
      </w:r>
      <w:r w:rsidR="001D5E42">
        <w:rPr>
          <w:rFonts w:ascii="Garamond" w:hAnsi="Garamond" w:cs="Garamond"/>
          <w:color w:val="00000A"/>
        </w:rPr>
        <w:t>-</w:t>
      </w:r>
      <w:r w:rsidR="001D5E42" w:rsidRPr="00802F62">
        <w:rPr>
          <w:rFonts w:ascii="Garamond" w:hAnsi="Garamond" w:cs="Garamond"/>
          <w:color w:val="00000A"/>
        </w:rPr>
        <w:t>injecteur</w:t>
      </w:r>
      <w:r w:rsidRPr="00802F62">
        <w:rPr>
          <w:rFonts w:ascii="Garamond" w:hAnsi="Garamond" w:cs="Garamond"/>
          <w:color w:val="00000A"/>
        </w:rPr>
        <w:t xml:space="preserve"> </w:t>
      </w:r>
      <w:r w:rsidR="00E25DE7" w:rsidRPr="00802F62">
        <w:rPr>
          <w:rFonts w:ascii="Garamond" w:hAnsi="Garamond" w:cs="Garamond"/>
          <w:color w:val="00000A"/>
        </w:rPr>
        <w:t xml:space="preserve">d’adrénaline </w:t>
      </w:r>
      <w:r w:rsidRPr="00802F62">
        <w:rPr>
          <w:rFonts w:ascii="Garamond" w:hAnsi="Garamond" w:cs="Garamond"/>
          <w:color w:val="00000A"/>
        </w:rPr>
        <w:t xml:space="preserve">en cas d’urgence. </w:t>
      </w:r>
      <w:r w:rsidRPr="00802F62">
        <w:rPr>
          <w:rFonts w:ascii="Garamond" w:hAnsi="Garamond" w:cs="Garamond-Bold"/>
          <w:b/>
          <w:bCs/>
          <w:color w:val="00000A"/>
        </w:rPr>
        <w:t xml:space="preserve">Aucun </w:t>
      </w:r>
      <w:r w:rsidRPr="00802F62">
        <w:rPr>
          <w:rFonts w:ascii="Garamond" w:hAnsi="Garamond" w:cs="Garamond"/>
          <w:color w:val="00000A"/>
        </w:rPr>
        <w:t xml:space="preserve">autre </w:t>
      </w:r>
      <w:r w:rsidRPr="00802F62">
        <w:rPr>
          <w:rFonts w:ascii="Garamond" w:hAnsi="Garamond" w:cs="Garamond-Bold"/>
          <w:b/>
          <w:bCs/>
          <w:color w:val="00000A"/>
        </w:rPr>
        <w:t xml:space="preserve">médicament ne sera administré </w:t>
      </w:r>
      <w:r w:rsidRPr="00802F62">
        <w:rPr>
          <w:rFonts w:ascii="Garamond" w:hAnsi="Garamond" w:cs="Garamond"/>
          <w:color w:val="00000A"/>
        </w:rPr>
        <w:t>aux enfants par le personnel.</w:t>
      </w:r>
    </w:p>
    <w:p w14:paraId="02DB0CB0" w14:textId="77777777"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Bold"/>
          <w:b/>
          <w:bCs/>
          <w:color w:val="00000A"/>
        </w:rPr>
      </w:pPr>
      <w:r w:rsidRPr="00802F62">
        <w:rPr>
          <w:rFonts w:ascii="Garamond" w:hAnsi="Garamond" w:cs="CourierNewPSMT"/>
          <w:color w:val="00000A"/>
        </w:rPr>
        <w:t xml:space="preserve">Pour des raisons d’allergies, </w:t>
      </w:r>
      <w:r w:rsidRPr="00802F62">
        <w:rPr>
          <w:rFonts w:ascii="Garamond" w:hAnsi="Garamond" w:cs="Garamond-Bold"/>
          <w:b/>
          <w:bCs/>
          <w:color w:val="00000A"/>
        </w:rPr>
        <w:t>aucun aliment contenant des traces de noix ou d’arachides n’est autorisé.</w:t>
      </w:r>
    </w:p>
    <w:p w14:paraId="28826BD2" w14:textId="77777777"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Bold"/>
          <w:b/>
          <w:bCs/>
          <w:color w:val="00000A"/>
        </w:rPr>
        <w:t xml:space="preserve">Aucun aliment de l’extérieur n’est permis dans la salle de jeux. </w:t>
      </w:r>
      <w:r w:rsidRPr="00802F62">
        <w:rPr>
          <w:rFonts w:ascii="Garamond" w:hAnsi="Garamond" w:cs="Garamond"/>
          <w:color w:val="00000A"/>
        </w:rPr>
        <w:t>Vous devez entreposer vos aliments personnels dans le réfrigérateur du Café Aladin, au besoin.</w:t>
      </w:r>
    </w:p>
    <w:p w14:paraId="2E6F0D64" w14:textId="18ECC4B4"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Pour des raisons de santé, la nourriture de votre enfant </w:t>
      </w:r>
      <w:r w:rsidRPr="00802F62">
        <w:rPr>
          <w:rFonts w:ascii="Garamond" w:hAnsi="Garamond" w:cs="Garamond"/>
          <w:b/>
          <w:color w:val="00000A"/>
        </w:rPr>
        <w:t>ne peut pas être partagée</w:t>
      </w:r>
      <w:r w:rsidRPr="00802F62">
        <w:rPr>
          <w:rFonts w:ascii="Garamond" w:hAnsi="Garamond" w:cs="Garamond"/>
          <w:color w:val="00000A"/>
        </w:rPr>
        <w:t xml:space="preserve"> avec les autres enfants</w:t>
      </w:r>
      <w:r w:rsidR="003302DF" w:rsidRPr="00802F62">
        <w:rPr>
          <w:rFonts w:ascii="Garamond" w:hAnsi="Garamond" w:cs="Garamond"/>
          <w:color w:val="00000A"/>
        </w:rPr>
        <w:t>.</w:t>
      </w:r>
    </w:p>
    <w:p w14:paraId="3945A73C" w14:textId="2D5574C0" w:rsidR="00BA10EE" w:rsidRDefault="00BA10EE">
      <w:pPr>
        <w:rPr>
          <w:rFonts w:ascii="Garamond" w:hAnsi="Garamond" w:cs="Garamond"/>
          <w:color w:val="00000A"/>
          <w:sz w:val="24"/>
          <w:szCs w:val="24"/>
        </w:rPr>
      </w:pPr>
      <w:r>
        <w:rPr>
          <w:rFonts w:ascii="Garamond" w:hAnsi="Garamond" w:cs="Garamond"/>
          <w:color w:val="00000A"/>
          <w:sz w:val="24"/>
          <w:szCs w:val="24"/>
        </w:rPr>
        <w:br w:type="page"/>
      </w:r>
    </w:p>
    <w:p w14:paraId="49D53D57" w14:textId="77777777" w:rsidR="00BA10EE" w:rsidRPr="00BA10EE" w:rsidRDefault="00BA10EE" w:rsidP="00A95984">
      <w:pPr>
        <w:autoSpaceDE w:val="0"/>
        <w:autoSpaceDN w:val="0"/>
        <w:adjustRightInd w:val="0"/>
        <w:spacing w:after="0" w:line="240" w:lineRule="auto"/>
        <w:jc w:val="center"/>
        <w:rPr>
          <w:rFonts w:ascii="Garamond" w:hAnsi="Garamond" w:cs="Garamond-Bold"/>
          <w:b/>
          <w:bCs/>
          <w:color w:val="000000"/>
          <w:sz w:val="24"/>
          <w:szCs w:val="24"/>
        </w:rPr>
      </w:pPr>
    </w:p>
    <w:p w14:paraId="4604F5C2" w14:textId="37BB1444" w:rsidR="003B1858" w:rsidRPr="001D5E42" w:rsidRDefault="0013351A" w:rsidP="00A95984">
      <w:pPr>
        <w:autoSpaceDE w:val="0"/>
        <w:autoSpaceDN w:val="0"/>
        <w:adjustRightInd w:val="0"/>
        <w:spacing w:after="0" w:line="240" w:lineRule="auto"/>
        <w:jc w:val="center"/>
        <w:rPr>
          <w:rFonts w:ascii="Garamond" w:hAnsi="Garamond" w:cs="Garamond-Bold"/>
          <w:b/>
          <w:bCs/>
          <w:color w:val="000000"/>
          <w:sz w:val="32"/>
          <w:szCs w:val="32"/>
          <w:u w:val="single"/>
        </w:rPr>
      </w:pPr>
      <w:r w:rsidRPr="001D5E42">
        <w:rPr>
          <w:rFonts w:ascii="Garamond" w:hAnsi="Garamond" w:cs="Garamond-Bold"/>
          <w:b/>
          <w:bCs/>
          <w:color w:val="000000"/>
          <w:sz w:val="32"/>
          <w:szCs w:val="32"/>
          <w:u w:val="single"/>
        </w:rPr>
        <w:t>RÈGLES DE FONCTIONNEMENT GÉNÉRAL</w:t>
      </w:r>
    </w:p>
    <w:p w14:paraId="1F0537D7" w14:textId="77777777" w:rsidR="00EC61EA" w:rsidRPr="00802F62" w:rsidRDefault="00EC61EA" w:rsidP="00A95984">
      <w:pPr>
        <w:autoSpaceDE w:val="0"/>
        <w:autoSpaceDN w:val="0"/>
        <w:adjustRightInd w:val="0"/>
        <w:spacing w:after="0" w:line="240" w:lineRule="auto"/>
        <w:jc w:val="center"/>
        <w:rPr>
          <w:rFonts w:ascii="Garamond" w:hAnsi="Garamond" w:cs="Garamond-Bold"/>
          <w:b/>
          <w:bCs/>
          <w:color w:val="000000"/>
          <w:sz w:val="32"/>
          <w:szCs w:val="32"/>
        </w:rPr>
      </w:pPr>
    </w:p>
    <w:p w14:paraId="040FDD75" w14:textId="77777777" w:rsidR="00BA10EE" w:rsidRPr="009E0580" w:rsidRDefault="00BA10EE" w:rsidP="00A95984">
      <w:pPr>
        <w:autoSpaceDE w:val="0"/>
        <w:autoSpaceDN w:val="0"/>
        <w:adjustRightInd w:val="0"/>
        <w:spacing w:after="0" w:line="240" w:lineRule="auto"/>
        <w:jc w:val="center"/>
        <w:rPr>
          <w:rFonts w:ascii="Garamond" w:hAnsi="Garamond" w:cs="Garamond-Bold"/>
          <w:b/>
          <w:bCs/>
          <w:color w:val="000000"/>
          <w:sz w:val="16"/>
          <w:szCs w:val="16"/>
        </w:rPr>
      </w:pPr>
    </w:p>
    <w:p w14:paraId="1F99F42E" w14:textId="73822BAE" w:rsidR="0013351A" w:rsidRPr="00802F62" w:rsidRDefault="0013351A"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Les activités de la </w:t>
      </w:r>
      <w:r w:rsidR="005377BA" w:rsidRPr="00802F62">
        <w:rPr>
          <w:rFonts w:ascii="Garamond" w:hAnsi="Garamond" w:cs="Garamond"/>
          <w:color w:val="00000A"/>
        </w:rPr>
        <w:t xml:space="preserve">MFV </w:t>
      </w:r>
      <w:r w:rsidRPr="00802F62">
        <w:rPr>
          <w:rFonts w:ascii="Garamond" w:hAnsi="Garamond" w:cs="Garamond"/>
          <w:color w:val="00000A"/>
        </w:rPr>
        <w:t>sont réservées aux membres inscrits. S.V.P.</w:t>
      </w:r>
      <w:r w:rsidR="006155F2" w:rsidRPr="00802F62">
        <w:rPr>
          <w:rFonts w:ascii="Garamond" w:hAnsi="Garamond" w:cs="Garamond"/>
          <w:color w:val="00000A"/>
        </w:rPr>
        <w:t>,</w:t>
      </w:r>
      <w:r w:rsidRPr="00802F62">
        <w:rPr>
          <w:rFonts w:ascii="Garamond" w:hAnsi="Garamond" w:cs="Garamond"/>
          <w:color w:val="00000A"/>
        </w:rPr>
        <w:t xml:space="preserve"> assurez-vous de bien remplir le</w:t>
      </w:r>
      <w:r w:rsidR="003B1858" w:rsidRPr="00802F62">
        <w:rPr>
          <w:rFonts w:ascii="Garamond" w:hAnsi="Garamond" w:cs="Garamond"/>
          <w:color w:val="00000A"/>
        </w:rPr>
        <w:t xml:space="preserve"> </w:t>
      </w:r>
      <w:r w:rsidRPr="00802F62">
        <w:rPr>
          <w:rFonts w:ascii="Garamond" w:hAnsi="Garamond" w:cs="Garamond"/>
          <w:color w:val="00000A"/>
        </w:rPr>
        <w:t>formulaire d’inscription ou de le mettre à jour et de payer la cotisation requise.</w:t>
      </w:r>
    </w:p>
    <w:p w14:paraId="70393D9C" w14:textId="72E0CF10" w:rsidR="0013351A" w:rsidRPr="00802F62" w:rsidRDefault="00CF772C"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Pour des raisons de sécurité et de suivi,</w:t>
      </w:r>
      <w:r w:rsidRPr="00802F62">
        <w:rPr>
          <w:rFonts w:ascii="Garamond" w:hAnsi="Garamond" w:cs="Garamond-Bold"/>
          <w:b/>
          <w:bCs/>
          <w:color w:val="00000A"/>
        </w:rPr>
        <w:t xml:space="preserve"> l</w:t>
      </w:r>
      <w:r w:rsidR="0036010F" w:rsidRPr="00802F62">
        <w:rPr>
          <w:rFonts w:ascii="Garamond" w:hAnsi="Garamond" w:cs="Garamond-Bold"/>
          <w:b/>
          <w:bCs/>
          <w:color w:val="00000A"/>
        </w:rPr>
        <w:t xml:space="preserve">e registre </w:t>
      </w:r>
      <w:r w:rsidR="0036010F" w:rsidRPr="00802F62">
        <w:rPr>
          <w:rFonts w:ascii="Garamond" w:hAnsi="Garamond" w:cs="Garamond-Bold"/>
          <w:bCs/>
          <w:color w:val="00000A"/>
        </w:rPr>
        <w:t>de</w:t>
      </w:r>
      <w:r w:rsidRPr="00802F62">
        <w:rPr>
          <w:rFonts w:ascii="Garamond" w:hAnsi="Garamond" w:cs="Garamond-Bold"/>
          <w:bCs/>
          <w:color w:val="00000A"/>
        </w:rPr>
        <w:t>s</w:t>
      </w:r>
      <w:r w:rsidR="0036010F" w:rsidRPr="00802F62">
        <w:rPr>
          <w:rFonts w:ascii="Garamond" w:hAnsi="Garamond" w:cs="Garamond-Bold"/>
          <w:bCs/>
          <w:color w:val="00000A"/>
        </w:rPr>
        <w:t xml:space="preserve"> présence</w:t>
      </w:r>
      <w:r w:rsidRPr="00802F62">
        <w:rPr>
          <w:rFonts w:ascii="Garamond" w:hAnsi="Garamond" w:cs="Garamond-Bold"/>
          <w:bCs/>
          <w:color w:val="00000A"/>
        </w:rPr>
        <w:t>s</w:t>
      </w:r>
      <w:r w:rsidR="0036010F" w:rsidRPr="00802F62">
        <w:rPr>
          <w:rFonts w:ascii="Garamond" w:hAnsi="Garamond" w:cs="Garamond-Bold"/>
          <w:b/>
          <w:bCs/>
          <w:color w:val="00000A"/>
        </w:rPr>
        <w:t xml:space="preserve"> </w:t>
      </w:r>
      <w:r w:rsidR="0036010F" w:rsidRPr="00802F62">
        <w:rPr>
          <w:rFonts w:ascii="Garamond" w:hAnsi="Garamond" w:cs="Garamond-Bold"/>
          <w:bCs/>
          <w:color w:val="00000A"/>
        </w:rPr>
        <w:t>doit être</w:t>
      </w:r>
      <w:r w:rsidR="0036010F" w:rsidRPr="00802F62">
        <w:rPr>
          <w:rFonts w:ascii="Garamond" w:hAnsi="Garamond" w:cs="Garamond-Bold"/>
          <w:b/>
          <w:bCs/>
          <w:color w:val="00000A"/>
        </w:rPr>
        <w:t xml:space="preserve"> rempli </w:t>
      </w:r>
      <w:r w:rsidR="0013351A" w:rsidRPr="00802F62">
        <w:rPr>
          <w:rFonts w:ascii="Garamond" w:hAnsi="Garamond" w:cs="Garamond"/>
          <w:color w:val="00000A"/>
        </w:rPr>
        <w:t xml:space="preserve">à l’entrée </w:t>
      </w:r>
      <w:r w:rsidRPr="00802F62">
        <w:rPr>
          <w:rFonts w:ascii="Garamond" w:hAnsi="Garamond" w:cs="Garamond-Bold"/>
          <w:bCs/>
          <w:color w:val="00000A"/>
        </w:rPr>
        <w:t>et</w:t>
      </w:r>
      <w:r w:rsidRPr="00802F62">
        <w:rPr>
          <w:rFonts w:ascii="Garamond" w:hAnsi="Garamond" w:cs="Garamond-Bold"/>
          <w:b/>
          <w:bCs/>
          <w:color w:val="00000A"/>
        </w:rPr>
        <w:t xml:space="preserve"> signé </w:t>
      </w:r>
      <w:r w:rsidR="0013351A" w:rsidRPr="00802F62">
        <w:rPr>
          <w:rFonts w:ascii="Garamond" w:hAnsi="Garamond" w:cs="Garamond"/>
          <w:color w:val="00000A"/>
        </w:rPr>
        <w:t xml:space="preserve">à la sortie </w:t>
      </w:r>
    </w:p>
    <w:p w14:paraId="5EFD6CA7" w14:textId="24C8A19E" w:rsidR="0013351A" w:rsidRPr="00802F62" w:rsidRDefault="0013351A"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inscriptions aux activités se font sur place. Vous devez écrire votre nom ainsi que celui de votre enfant</w:t>
      </w:r>
      <w:r w:rsidR="003B1858" w:rsidRPr="00802F62">
        <w:rPr>
          <w:rFonts w:ascii="Garamond" w:hAnsi="Garamond" w:cs="Garamond"/>
          <w:color w:val="00000A"/>
        </w:rPr>
        <w:t xml:space="preserve"> </w:t>
      </w:r>
      <w:r w:rsidRPr="00802F62">
        <w:rPr>
          <w:rFonts w:ascii="Garamond" w:hAnsi="Garamond" w:cs="Garamond"/>
          <w:color w:val="00000A"/>
        </w:rPr>
        <w:t>sur chacune des listes prévues à cet effet. La capacité d’accueil est limitée selon les activités proposées. Vous</w:t>
      </w:r>
      <w:r w:rsidR="003B1858" w:rsidRPr="00802F62">
        <w:rPr>
          <w:rFonts w:ascii="Garamond" w:hAnsi="Garamond" w:cs="Garamond"/>
          <w:color w:val="00000A"/>
        </w:rPr>
        <w:t xml:space="preserve"> </w:t>
      </w:r>
      <w:r w:rsidRPr="00802F62">
        <w:rPr>
          <w:rFonts w:ascii="Garamond" w:hAnsi="Garamond" w:cs="Garamond"/>
          <w:color w:val="00000A"/>
        </w:rPr>
        <w:t xml:space="preserve">pouvez vous inscrire sur les listes d’attente, au besoin, et nous confirmerons votre place </w:t>
      </w:r>
      <w:r w:rsidR="005377BA" w:rsidRPr="00802F62">
        <w:rPr>
          <w:rFonts w:ascii="Garamond" w:hAnsi="Garamond" w:cs="Garamond"/>
          <w:color w:val="00000A"/>
        </w:rPr>
        <w:t>si</w:t>
      </w:r>
      <w:r w:rsidRPr="00802F62">
        <w:rPr>
          <w:rFonts w:ascii="Garamond" w:hAnsi="Garamond" w:cs="Garamond"/>
          <w:color w:val="00000A"/>
        </w:rPr>
        <w:t xml:space="preserve"> possible.</w:t>
      </w:r>
    </w:p>
    <w:p w14:paraId="6DE7D64D" w14:textId="4BBD5B94" w:rsidR="005377BA" w:rsidRPr="00802F62" w:rsidRDefault="0013351A"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frais demandés servent à la préparation des activités et à l’administration</w:t>
      </w:r>
      <w:r w:rsidR="005377BA" w:rsidRPr="00802F62">
        <w:rPr>
          <w:rFonts w:ascii="Garamond" w:hAnsi="Garamond" w:cs="Garamond"/>
          <w:color w:val="00000A"/>
        </w:rPr>
        <w:t>, e</w:t>
      </w:r>
      <w:r w:rsidRPr="00802F62">
        <w:rPr>
          <w:rFonts w:ascii="Garamond" w:hAnsi="Garamond" w:cs="Garamond"/>
          <w:color w:val="00000A"/>
        </w:rPr>
        <w:t>n cas de désistement de votre</w:t>
      </w:r>
      <w:r w:rsidR="003B1858" w:rsidRPr="00802F62">
        <w:rPr>
          <w:rFonts w:ascii="Garamond" w:hAnsi="Garamond" w:cs="Garamond"/>
          <w:color w:val="00000A"/>
        </w:rPr>
        <w:t xml:space="preserve"> </w:t>
      </w:r>
      <w:r w:rsidRPr="00802F62">
        <w:rPr>
          <w:rFonts w:ascii="Garamond" w:hAnsi="Garamond" w:cs="Garamond"/>
          <w:color w:val="00000A"/>
        </w:rPr>
        <w:t>part</w:t>
      </w:r>
      <w:r w:rsidR="006155F2" w:rsidRPr="00802F62">
        <w:rPr>
          <w:rFonts w:ascii="Garamond" w:hAnsi="Garamond" w:cs="Garamond"/>
          <w:color w:val="00000A"/>
        </w:rPr>
        <w:t>,</w:t>
      </w:r>
      <w:r w:rsidRPr="00802F62">
        <w:rPr>
          <w:rFonts w:ascii="Garamond" w:hAnsi="Garamond" w:cs="Garamond"/>
          <w:color w:val="00000A"/>
        </w:rPr>
        <w:t xml:space="preserve"> </w:t>
      </w:r>
      <w:r w:rsidRPr="00802F62">
        <w:rPr>
          <w:rFonts w:ascii="Garamond" w:hAnsi="Garamond" w:cs="Garamond-Bold"/>
          <w:b/>
          <w:bCs/>
          <w:color w:val="00000A"/>
        </w:rPr>
        <w:t>aucun remboursement ne sera accordé.</w:t>
      </w:r>
    </w:p>
    <w:p w14:paraId="588DBC42" w14:textId="577F98EC" w:rsidR="006E7F63" w:rsidRPr="00802F62" w:rsidRDefault="000F1C11"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répits sont offert</w:t>
      </w:r>
      <w:r w:rsidR="006155F2" w:rsidRPr="00802F62">
        <w:rPr>
          <w:rFonts w:ascii="Garamond" w:hAnsi="Garamond" w:cs="Garamond"/>
          <w:color w:val="00000A"/>
        </w:rPr>
        <w:t>s</w:t>
      </w:r>
      <w:r w:rsidR="006E7F63" w:rsidRPr="00802F62">
        <w:rPr>
          <w:rFonts w:ascii="Garamond" w:hAnsi="Garamond" w:cs="Garamond"/>
          <w:color w:val="00000A"/>
        </w:rPr>
        <w:t xml:space="preserve"> </w:t>
      </w:r>
      <w:r w:rsidR="00CC2205" w:rsidRPr="00802F62">
        <w:rPr>
          <w:rFonts w:ascii="Garamond" w:hAnsi="Garamond" w:cs="Garamond"/>
          <w:color w:val="00000A"/>
        </w:rPr>
        <w:t>uniquement aux enfants de 6 mois à 12 ans</w:t>
      </w:r>
      <w:r w:rsidR="006E7F63" w:rsidRPr="00802F62">
        <w:rPr>
          <w:rFonts w:ascii="Garamond" w:hAnsi="Garamond" w:cs="Garamond"/>
          <w:color w:val="00000A"/>
        </w:rPr>
        <w:t xml:space="preserve">. </w:t>
      </w:r>
      <w:r w:rsidR="00CD482B" w:rsidRPr="00802F62">
        <w:rPr>
          <w:rFonts w:ascii="Garamond" w:hAnsi="Garamond" w:cs="Garamond"/>
          <w:color w:val="00000A"/>
        </w:rPr>
        <w:t>Nous acceptons, selon les répits</w:t>
      </w:r>
      <w:r w:rsidR="005377BA" w:rsidRPr="00802F62">
        <w:rPr>
          <w:rFonts w:ascii="Garamond" w:hAnsi="Garamond" w:cs="Garamond"/>
          <w:color w:val="00000A"/>
        </w:rPr>
        <w:t>,</w:t>
      </w:r>
      <w:r w:rsidR="00CD482B" w:rsidRPr="00802F62">
        <w:rPr>
          <w:rFonts w:ascii="Garamond" w:hAnsi="Garamond" w:cs="Garamond"/>
          <w:color w:val="00000A"/>
        </w:rPr>
        <w:t xml:space="preserve"> les enfants de 6 mois et plus. </w:t>
      </w:r>
      <w:r w:rsidR="00FD1C66" w:rsidRPr="00802F62">
        <w:rPr>
          <w:rFonts w:ascii="Garamond" w:hAnsi="Garamond" w:cs="Garamond"/>
          <w:color w:val="00000A"/>
        </w:rPr>
        <w:t>L</w:t>
      </w:r>
      <w:r w:rsidR="006E7F63" w:rsidRPr="00802F62">
        <w:rPr>
          <w:rFonts w:ascii="Garamond" w:hAnsi="Garamond" w:cs="Garamond"/>
          <w:color w:val="00000A"/>
        </w:rPr>
        <w:t xml:space="preserve">es bébés de 0 à 6 mois peuvent </w:t>
      </w:r>
      <w:r w:rsidR="006155F2" w:rsidRPr="00802F62">
        <w:rPr>
          <w:rFonts w:ascii="Garamond" w:hAnsi="Garamond" w:cs="Garamond"/>
          <w:color w:val="00000A"/>
        </w:rPr>
        <w:t>accompagn</w:t>
      </w:r>
      <w:r w:rsidR="005377BA" w:rsidRPr="00802F62">
        <w:rPr>
          <w:rFonts w:ascii="Garamond" w:hAnsi="Garamond" w:cs="Garamond"/>
          <w:color w:val="00000A"/>
        </w:rPr>
        <w:t>er</w:t>
      </w:r>
      <w:r w:rsidR="006155F2" w:rsidRPr="00802F62">
        <w:rPr>
          <w:rFonts w:ascii="Garamond" w:hAnsi="Garamond" w:cs="Garamond"/>
          <w:color w:val="00000A"/>
        </w:rPr>
        <w:t xml:space="preserve"> leur parent </w:t>
      </w:r>
      <w:r w:rsidR="005377BA" w:rsidRPr="00802F62">
        <w:rPr>
          <w:rFonts w:ascii="Garamond" w:hAnsi="Garamond" w:cs="Garamond"/>
          <w:color w:val="00000A"/>
        </w:rPr>
        <w:t>lors des</w:t>
      </w:r>
      <w:r w:rsidR="00CC2205" w:rsidRPr="00802F62">
        <w:rPr>
          <w:rFonts w:ascii="Garamond" w:hAnsi="Garamond" w:cs="Garamond"/>
          <w:color w:val="00000A"/>
        </w:rPr>
        <w:t xml:space="preserve"> activités</w:t>
      </w:r>
      <w:r w:rsidR="006E7F63" w:rsidRPr="00802F62">
        <w:rPr>
          <w:rFonts w:ascii="Garamond" w:hAnsi="Garamond" w:cs="Garamond"/>
          <w:color w:val="00000A"/>
        </w:rPr>
        <w:t>.</w:t>
      </w:r>
      <w:r w:rsidR="0045797B" w:rsidRPr="00802F62">
        <w:rPr>
          <w:rFonts w:ascii="Garamond" w:hAnsi="Garamond" w:cs="Garamond"/>
          <w:color w:val="00000A"/>
        </w:rPr>
        <w:t xml:space="preserve"> Les modalités d’inscriptions varie</w:t>
      </w:r>
      <w:r w:rsidR="006155F2" w:rsidRPr="00802F62">
        <w:rPr>
          <w:rFonts w:ascii="Garamond" w:hAnsi="Garamond" w:cs="Garamond"/>
          <w:color w:val="00000A"/>
        </w:rPr>
        <w:t>nt</w:t>
      </w:r>
      <w:r w:rsidR="0045797B" w:rsidRPr="00802F62">
        <w:rPr>
          <w:rFonts w:ascii="Garamond" w:hAnsi="Garamond" w:cs="Garamond"/>
          <w:color w:val="00000A"/>
        </w:rPr>
        <w:t>, selon les types de répits.</w:t>
      </w:r>
      <w:r w:rsidR="005377BA" w:rsidRPr="00802F62">
        <w:rPr>
          <w:rFonts w:ascii="Garamond" w:hAnsi="Garamond" w:cs="Garamond"/>
          <w:color w:val="00000A"/>
        </w:rPr>
        <w:t xml:space="preserve"> Nous privilégions une intégration progressive.</w:t>
      </w:r>
    </w:p>
    <w:p w14:paraId="507C27C9" w14:textId="002F3C94" w:rsidR="00CF22BA" w:rsidRPr="00802F62" w:rsidRDefault="00CF22BA"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Lors des répits et des services de garde, 12 enfants </w:t>
      </w:r>
      <w:r w:rsidR="003B7CF5" w:rsidRPr="00802F62">
        <w:rPr>
          <w:rFonts w:ascii="Garamond" w:hAnsi="Garamond" w:cs="Garamond"/>
          <w:color w:val="00000A"/>
        </w:rPr>
        <w:t>peuvent être</w:t>
      </w:r>
      <w:r w:rsidRPr="00802F62">
        <w:rPr>
          <w:rFonts w:ascii="Garamond" w:hAnsi="Garamond" w:cs="Garamond"/>
          <w:color w:val="00000A"/>
        </w:rPr>
        <w:t xml:space="preserve"> acc</w:t>
      </w:r>
      <w:r w:rsidR="003B7CF5" w:rsidRPr="00802F62">
        <w:rPr>
          <w:rFonts w:ascii="Garamond" w:hAnsi="Garamond" w:cs="Garamond"/>
          <w:color w:val="00000A"/>
        </w:rPr>
        <w:t>ueillis</w:t>
      </w:r>
      <w:r w:rsidRPr="00802F62">
        <w:rPr>
          <w:rFonts w:ascii="Garamond" w:hAnsi="Garamond" w:cs="Garamond"/>
          <w:color w:val="00000A"/>
        </w:rPr>
        <w:t xml:space="preserve"> incluant </w:t>
      </w:r>
      <w:r w:rsidR="003B7CF5" w:rsidRPr="00802F62">
        <w:rPr>
          <w:rFonts w:ascii="Garamond" w:hAnsi="Garamond" w:cs="Garamond"/>
          <w:color w:val="00000A"/>
        </w:rPr>
        <w:t>un</w:t>
      </w:r>
      <w:r w:rsidR="00CC2205" w:rsidRPr="00802F62">
        <w:rPr>
          <w:rFonts w:ascii="Garamond" w:hAnsi="Garamond" w:cs="Garamond"/>
          <w:color w:val="00000A"/>
        </w:rPr>
        <w:t xml:space="preserve"> maximum </w:t>
      </w:r>
      <w:r w:rsidR="00CD482B" w:rsidRPr="00802F62">
        <w:rPr>
          <w:rFonts w:ascii="Garamond" w:hAnsi="Garamond" w:cs="Garamond"/>
          <w:color w:val="00000A"/>
        </w:rPr>
        <w:t xml:space="preserve">de </w:t>
      </w:r>
      <w:r w:rsidRPr="00802F62">
        <w:rPr>
          <w:rFonts w:ascii="Garamond" w:hAnsi="Garamond" w:cs="Garamond"/>
          <w:color w:val="00000A"/>
        </w:rPr>
        <w:t>4 poupons âgés de 6 mois à 18 mois</w:t>
      </w:r>
      <w:r w:rsidR="003B7CF5" w:rsidRPr="00802F62">
        <w:rPr>
          <w:rFonts w:ascii="Garamond" w:hAnsi="Garamond" w:cs="Garamond"/>
          <w:color w:val="00000A"/>
        </w:rPr>
        <w:t>.</w:t>
      </w:r>
      <w:r w:rsidR="00C96A5F" w:rsidRPr="00802F62">
        <w:rPr>
          <w:rFonts w:ascii="Garamond" w:hAnsi="Garamond" w:cs="Garamond"/>
          <w:color w:val="00000A"/>
        </w:rPr>
        <w:t xml:space="preserve"> En tout temps</w:t>
      </w:r>
      <w:r w:rsidRPr="00802F62">
        <w:rPr>
          <w:rFonts w:ascii="Garamond" w:hAnsi="Garamond" w:cs="Garamond"/>
          <w:color w:val="00000A"/>
        </w:rPr>
        <w:t>, la Maison des Familles de Verdun</w:t>
      </w:r>
      <w:r w:rsidR="00CC2205" w:rsidRPr="00802F62">
        <w:rPr>
          <w:rFonts w:ascii="Garamond" w:hAnsi="Garamond" w:cs="Garamond"/>
          <w:b/>
          <w:color w:val="00000A"/>
        </w:rPr>
        <w:t xml:space="preserve"> se réserve le droit de modifier</w:t>
      </w:r>
      <w:r w:rsidRPr="00802F62">
        <w:rPr>
          <w:rFonts w:ascii="Garamond" w:hAnsi="Garamond" w:cs="Garamond"/>
          <w:b/>
          <w:color w:val="00000A"/>
        </w:rPr>
        <w:t xml:space="preserve"> </w:t>
      </w:r>
      <w:r w:rsidRPr="00802F62">
        <w:rPr>
          <w:rFonts w:ascii="Garamond" w:hAnsi="Garamond" w:cs="Garamond"/>
          <w:color w:val="00000A"/>
        </w:rPr>
        <w:t>le</w:t>
      </w:r>
      <w:r w:rsidRPr="00802F62">
        <w:rPr>
          <w:rFonts w:ascii="Garamond" w:hAnsi="Garamond" w:cs="Garamond"/>
          <w:b/>
          <w:color w:val="00000A"/>
        </w:rPr>
        <w:t xml:space="preserve"> </w:t>
      </w:r>
      <w:r w:rsidRPr="00802F62">
        <w:rPr>
          <w:rFonts w:ascii="Garamond" w:hAnsi="Garamond" w:cs="Garamond"/>
          <w:color w:val="00000A"/>
        </w:rPr>
        <w:t>ratio</w:t>
      </w:r>
      <w:r w:rsidR="00C96A5F" w:rsidRPr="00802F62">
        <w:rPr>
          <w:rFonts w:ascii="Garamond" w:hAnsi="Garamond" w:cs="Garamond"/>
          <w:color w:val="00000A"/>
        </w:rPr>
        <w:t xml:space="preserve"> pour adapter son service</w:t>
      </w:r>
      <w:r w:rsidRPr="00802F62">
        <w:rPr>
          <w:rFonts w:ascii="Garamond" w:hAnsi="Garamond" w:cs="Garamond"/>
          <w:color w:val="00000A"/>
        </w:rPr>
        <w:t>.</w:t>
      </w:r>
    </w:p>
    <w:p w14:paraId="460F34DE" w14:textId="30E6FDC1" w:rsidR="0051079A" w:rsidRPr="00802F62" w:rsidRDefault="0051079A"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La capacité </w:t>
      </w:r>
      <w:r w:rsidR="00297985" w:rsidRPr="00802F62">
        <w:rPr>
          <w:rFonts w:ascii="Garamond" w:hAnsi="Garamond" w:cs="Garamond"/>
          <w:color w:val="00000A"/>
        </w:rPr>
        <w:t xml:space="preserve">d’accueil </w:t>
      </w:r>
      <w:r w:rsidR="003B7CF5" w:rsidRPr="00802F62">
        <w:rPr>
          <w:rFonts w:ascii="Garamond" w:hAnsi="Garamond" w:cs="Garamond"/>
          <w:color w:val="00000A"/>
        </w:rPr>
        <w:t>a</w:t>
      </w:r>
      <w:r w:rsidRPr="00802F62">
        <w:rPr>
          <w:rFonts w:ascii="Garamond" w:hAnsi="Garamond" w:cs="Garamond"/>
          <w:color w:val="00000A"/>
        </w:rPr>
        <w:t>u café Aladin</w:t>
      </w:r>
      <w:r w:rsidR="00297985" w:rsidRPr="00802F62">
        <w:rPr>
          <w:rFonts w:ascii="Garamond" w:hAnsi="Garamond" w:cs="Garamond"/>
          <w:color w:val="00000A"/>
        </w:rPr>
        <w:t xml:space="preserve"> et </w:t>
      </w:r>
      <w:r w:rsidR="003B7CF5" w:rsidRPr="00802F62">
        <w:rPr>
          <w:rFonts w:ascii="Garamond" w:hAnsi="Garamond" w:cs="Garamond"/>
          <w:color w:val="00000A"/>
        </w:rPr>
        <w:t>à</w:t>
      </w:r>
      <w:r w:rsidR="00297985" w:rsidRPr="00802F62">
        <w:rPr>
          <w:rFonts w:ascii="Garamond" w:hAnsi="Garamond" w:cs="Garamond"/>
          <w:color w:val="00000A"/>
        </w:rPr>
        <w:t xml:space="preserve"> la salle de jeux </w:t>
      </w:r>
      <w:r w:rsidRPr="00802F62">
        <w:rPr>
          <w:rFonts w:ascii="Garamond" w:hAnsi="Garamond" w:cs="Garamond"/>
          <w:color w:val="00000A"/>
        </w:rPr>
        <w:t xml:space="preserve">est de </w:t>
      </w:r>
      <w:r w:rsidRPr="00802F62">
        <w:rPr>
          <w:rFonts w:ascii="Garamond" w:hAnsi="Garamond" w:cs="Garamond"/>
          <w:b/>
          <w:color w:val="00000A"/>
        </w:rPr>
        <w:t>15 membres</w:t>
      </w:r>
      <w:r w:rsidRPr="00802F62">
        <w:rPr>
          <w:rFonts w:ascii="Garamond" w:hAnsi="Garamond" w:cs="Garamond"/>
          <w:color w:val="00000A"/>
        </w:rPr>
        <w:t xml:space="preserve"> (</w:t>
      </w:r>
      <w:r w:rsidR="00FE6061" w:rsidRPr="00802F62">
        <w:rPr>
          <w:rFonts w:ascii="Garamond" w:hAnsi="Garamond" w:cs="Garamond"/>
          <w:color w:val="00000A"/>
        </w:rPr>
        <w:t>pa</w:t>
      </w:r>
      <w:r w:rsidR="00297985" w:rsidRPr="00802F62">
        <w:rPr>
          <w:rFonts w:ascii="Garamond" w:hAnsi="Garamond" w:cs="Garamond"/>
          <w:color w:val="00000A"/>
        </w:rPr>
        <w:t xml:space="preserve">rents et enfants) </w:t>
      </w:r>
      <w:r w:rsidR="00941DA5" w:rsidRPr="00802F62">
        <w:rPr>
          <w:rFonts w:ascii="Garamond" w:hAnsi="Garamond" w:cs="Garamond"/>
          <w:b/>
          <w:color w:val="00000A"/>
        </w:rPr>
        <w:t>par pièc</w:t>
      </w:r>
      <w:r w:rsidR="00CD482B" w:rsidRPr="00802F62">
        <w:rPr>
          <w:rFonts w:ascii="Garamond" w:hAnsi="Garamond" w:cs="Garamond"/>
          <w:b/>
          <w:color w:val="00000A"/>
        </w:rPr>
        <w:t>e</w:t>
      </w:r>
      <w:r w:rsidRPr="00802F62">
        <w:rPr>
          <w:rFonts w:ascii="Garamond" w:hAnsi="Garamond" w:cs="Garamond"/>
          <w:b/>
          <w:color w:val="00000A"/>
        </w:rPr>
        <w:t>.</w:t>
      </w:r>
    </w:p>
    <w:p w14:paraId="537BECED" w14:textId="784DD396" w:rsidR="00CC2205" w:rsidRPr="00802F62" w:rsidRDefault="003B7CF5" w:rsidP="002D66FC">
      <w:pPr>
        <w:pStyle w:val="Paragraphedeliste"/>
        <w:numPr>
          <w:ilvl w:val="0"/>
          <w:numId w:val="1"/>
        </w:numPr>
        <w:autoSpaceDE w:val="0"/>
        <w:autoSpaceDN w:val="0"/>
        <w:adjustRightInd w:val="0"/>
        <w:spacing w:after="0" w:line="360" w:lineRule="auto"/>
        <w:jc w:val="both"/>
        <w:rPr>
          <w:rFonts w:ascii="Garamond" w:hAnsi="Garamond" w:cs="Garamond-Bold"/>
          <w:b/>
          <w:bCs/>
          <w:color w:val="00000A"/>
        </w:rPr>
      </w:pPr>
      <w:r w:rsidRPr="00802F62">
        <w:rPr>
          <w:rFonts w:ascii="Garamond" w:hAnsi="Garamond" w:cs="Garamond"/>
          <w:color w:val="00000A"/>
        </w:rPr>
        <w:t>Lors de</w:t>
      </w:r>
      <w:r w:rsidR="00CC2205" w:rsidRPr="00802F62">
        <w:rPr>
          <w:rFonts w:ascii="Garamond" w:hAnsi="Garamond" w:cs="Garamond"/>
          <w:color w:val="00000A"/>
        </w:rPr>
        <w:t xml:space="preserve"> nos activités </w:t>
      </w:r>
      <w:r w:rsidR="00941DA5" w:rsidRPr="00802F62">
        <w:rPr>
          <w:rFonts w:ascii="Garamond" w:hAnsi="Garamond" w:cs="Garamond"/>
          <w:color w:val="00000A"/>
        </w:rPr>
        <w:t xml:space="preserve">en </w:t>
      </w:r>
      <w:r w:rsidR="00CC2205" w:rsidRPr="00802F62">
        <w:rPr>
          <w:rFonts w:ascii="Garamond" w:hAnsi="Garamond" w:cs="Garamond"/>
          <w:color w:val="00000A"/>
        </w:rPr>
        <w:t>famille</w:t>
      </w:r>
      <w:r w:rsidR="006E7F63" w:rsidRPr="00802F62">
        <w:rPr>
          <w:rFonts w:ascii="Garamond" w:hAnsi="Garamond" w:cs="Garamond"/>
          <w:color w:val="00000A"/>
        </w:rPr>
        <w:t xml:space="preserve">, </w:t>
      </w:r>
      <w:r w:rsidR="00941DA5" w:rsidRPr="00802F62">
        <w:rPr>
          <w:rFonts w:ascii="Garamond" w:hAnsi="Garamond" w:cs="Garamond"/>
          <w:b/>
          <w:color w:val="00000A"/>
        </w:rPr>
        <w:t xml:space="preserve">les </w:t>
      </w:r>
      <w:r w:rsidR="006E7F63" w:rsidRPr="00802F62">
        <w:rPr>
          <w:rFonts w:ascii="Garamond" w:hAnsi="Garamond" w:cs="Garamond-Bold"/>
          <w:b/>
          <w:bCs/>
          <w:color w:val="00000A"/>
        </w:rPr>
        <w:t>enfant</w:t>
      </w:r>
      <w:r w:rsidR="00941DA5" w:rsidRPr="00802F62">
        <w:rPr>
          <w:rFonts w:ascii="Garamond" w:hAnsi="Garamond" w:cs="Garamond-Bold"/>
          <w:b/>
          <w:bCs/>
          <w:color w:val="00000A"/>
        </w:rPr>
        <w:t>s</w:t>
      </w:r>
      <w:r w:rsidR="006E7F63" w:rsidRPr="00802F62">
        <w:rPr>
          <w:rFonts w:ascii="Garamond" w:hAnsi="Garamond" w:cs="Garamond-Bold"/>
          <w:b/>
          <w:bCs/>
          <w:color w:val="00000A"/>
        </w:rPr>
        <w:t xml:space="preserve"> </w:t>
      </w:r>
      <w:r w:rsidR="00941DA5" w:rsidRPr="00802F62">
        <w:rPr>
          <w:rFonts w:ascii="Garamond" w:hAnsi="Garamond" w:cs="Garamond-Bold"/>
          <w:b/>
          <w:bCs/>
          <w:color w:val="00000A"/>
        </w:rPr>
        <w:t>sont</w:t>
      </w:r>
      <w:r w:rsidR="006E7F63" w:rsidRPr="00802F62">
        <w:rPr>
          <w:rFonts w:ascii="Garamond" w:hAnsi="Garamond" w:cs="Garamond-Bold"/>
          <w:b/>
          <w:bCs/>
          <w:color w:val="00000A"/>
        </w:rPr>
        <w:t xml:space="preserve"> sous </w:t>
      </w:r>
      <w:r w:rsidRPr="00802F62">
        <w:rPr>
          <w:rFonts w:ascii="Garamond" w:hAnsi="Garamond" w:cs="Garamond-Bold"/>
          <w:b/>
          <w:bCs/>
          <w:color w:val="00000A"/>
        </w:rPr>
        <w:t>l’</w:t>
      </w:r>
      <w:r w:rsidR="006E7F63" w:rsidRPr="00802F62">
        <w:rPr>
          <w:rFonts w:ascii="Garamond" w:hAnsi="Garamond" w:cs="Garamond-Bold"/>
          <w:b/>
          <w:bCs/>
          <w:color w:val="00000A"/>
        </w:rPr>
        <w:t>entière responsabilité</w:t>
      </w:r>
      <w:r w:rsidRPr="00802F62">
        <w:rPr>
          <w:rFonts w:ascii="Garamond" w:hAnsi="Garamond" w:cs="Garamond-Bold"/>
          <w:b/>
          <w:bCs/>
          <w:color w:val="00000A"/>
        </w:rPr>
        <w:t xml:space="preserve"> d</w:t>
      </w:r>
      <w:r w:rsidR="00941DA5" w:rsidRPr="00802F62">
        <w:rPr>
          <w:rFonts w:ascii="Garamond" w:hAnsi="Garamond" w:cs="Garamond-Bold"/>
          <w:b/>
          <w:bCs/>
          <w:color w:val="00000A"/>
        </w:rPr>
        <w:t>e son ou de ses parents</w:t>
      </w:r>
      <w:r w:rsidR="006E7F63" w:rsidRPr="00802F62">
        <w:rPr>
          <w:rFonts w:ascii="Garamond" w:hAnsi="Garamond" w:cs="Garamond-Bold"/>
          <w:b/>
          <w:bCs/>
          <w:color w:val="00000A"/>
        </w:rPr>
        <w:t>.</w:t>
      </w:r>
    </w:p>
    <w:p w14:paraId="45EB0B70" w14:textId="6843CCB7" w:rsidR="00FB36C6" w:rsidRPr="00802F62" w:rsidRDefault="006E7F63" w:rsidP="002D66FC">
      <w:pPr>
        <w:pStyle w:val="Paragraphedeliste"/>
        <w:numPr>
          <w:ilvl w:val="0"/>
          <w:numId w:val="1"/>
        </w:numPr>
        <w:autoSpaceDE w:val="0"/>
        <w:autoSpaceDN w:val="0"/>
        <w:adjustRightInd w:val="0"/>
        <w:spacing w:after="0" w:line="360" w:lineRule="auto"/>
        <w:jc w:val="both"/>
        <w:rPr>
          <w:rFonts w:ascii="Garamond" w:hAnsi="Garamond" w:cs="Garamond"/>
          <w:color w:val="000000"/>
        </w:rPr>
      </w:pPr>
      <w:r w:rsidRPr="00802F62">
        <w:rPr>
          <w:rFonts w:ascii="Garamond" w:hAnsi="Garamond" w:cs="Garamond"/>
          <w:color w:val="000000"/>
        </w:rPr>
        <w:t xml:space="preserve">Par souci de </w:t>
      </w:r>
      <w:r w:rsidRPr="00802F62">
        <w:rPr>
          <w:rFonts w:ascii="Garamond" w:hAnsi="Garamond" w:cs="Garamond-Bold"/>
          <w:b/>
          <w:bCs/>
          <w:color w:val="000000"/>
        </w:rPr>
        <w:t xml:space="preserve">protection de la vie privée et de confidentialité </w:t>
      </w:r>
      <w:r w:rsidRPr="00802F62">
        <w:rPr>
          <w:rFonts w:ascii="Garamond" w:hAnsi="Garamond" w:cs="Garamond"/>
          <w:color w:val="000000"/>
        </w:rPr>
        <w:t xml:space="preserve">des membres, nous réservons </w:t>
      </w:r>
      <w:r w:rsidR="00BA10EE" w:rsidRPr="00802F62">
        <w:rPr>
          <w:rFonts w:ascii="Garamond" w:hAnsi="Garamond" w:cs="Garamond"/>
          <w:color w:val="000000"/>
        </w:rPr>
        <w:t xml:space="preserve">le compte et </w:t>
      </w:r>
      <w:r w:rsidRPr="00802F62">
        <w:rPr>
          <w:rFonts w:ascii="Garamond" w:hAnsi="Garamond" w:cs="Garamond"/>
          <w:color w:val="000000"/>
        </w:rPr>
        <w:t>la page Facebook exclusivement pour des fins de promotion</w:t>
      </w:r>
      <w:r w:rsidR="006155F2" w:rsidRPr="00802F62">
        <w:rPr>
          <w:rFonts w:ascii="Garamond" w:hAnsi="Garamond" w:cs="Garamond"/>
          <w:color w:val="000000"/>
        </w:rPr>
        <w:t xml:space="preserve">. </w:t>
      </w:r>
      <w:r w:rsidRPr="00802F62">
        <w:rPr>
          <w:rFonts w:ascii="Garamond" w:hAnsi="Garamond" w:cs="Garamond"/>
          <w:color w:val="000000"/>
        </w:rPr>
        <w:t xml:space="preserve">Aussi, aucune coordonnée personnelle, des membres ou du personnel, ne sera transmise sans </w:t>
      </w:r>
      <w:r w:rsidR="00BA10EE" w:rsidRPr="00802F62">
        <w:rPr>
          <w:rFonts w:ascii="Garamond" w:hAnsi="Garamond" w:cs="Garamond"/>
          <w:color w:val="000000"/>
        </w:rPr>
        <w:t>l’</w:t>
      </w:r>
      <w:r w:rsidRPr="00802F62">
        <w:rPr>
          <w:rFonts w:ascii="Garamond" w:hAnsi="Garamond" w:cs="Garamond-Bold"/>
          <w:b/>
          <w:bCs/>
          <w:color w:val="000000"/>
        </w:rPr>
        <w:t xml:space="preserve">autorisation directe </w:t>
      </w:r>
      <w:r w:rsidRPr="00802F62">
        <w:rPr>
          <w:rFonts w:ascii="Garamond" w:hAnsi="Garamond" w:cs="Garamond"/>
          <w:color w:val="000000"/>
        </w:rPr>
        <w:t>de la part de la personne concernée.</w:t>
      </w:r>
    </w:p>
    <w:p w14:paraId="61E5D47C" w14:textId="77777777" w:rsidR="0060567F" w:rsidRPr="009E0580" w:rsidRDefault="0060567F" w:rsidP="002D66FC">
      <w:pPr>
        <w:autoSpaceDE w:val="0"/>
        <w:autoSpaceDN w:val="0"/>
        <w:adjustRightInd w:val="0"/>
        <w:spacing w:after="0" w:line="360" w:lineRule="auto"/>
        <w:jc w:val="both"/>
        <w:rPr>
          <w:rFonts w:ascii="Garamond" w:hAnsi="Garamond" w:cs="Garamond"/>
          <w:color w:val="000000"/>
          <w:sz w:val="16"/>
          <w:szCs w:val="16"/>
        </w:rPr>
      </w:pPr>
    </w:p>
    <w:p w14:paraId="6A98B9DE" w14:textId="263C035B" w:rsidR="00BA10EE" w:rsidRDefault="00BA10EE" w:rsidP="001E033B">
      <w:pPr>
        <w:autoSpaceDE w:val="0"/>
        <w:autoSpaceDN w:val="0"/>
        <w:adjustRightInd w:val="0"/>
        <w:spacing w:after="0" w:line="360" w:lineRule="auto"/>
        <w:ind w:left="4608" w:firstLine="348"/>
        <w:rPr>
          <w:rFonts w:ascii="Garamond" w:hAnsi="Garamond" w:cs="Garamond-Bold"/>
          <w:b/>
          <w:bCs/>
          <w:color w:val="000000"/>
          <w:sz w:val="32"/>
          <w:szCs w:val="32"/>
        </w:rPr>
      </w:pPr>
      <w:r w:rsidRPr="00802F62">
        <w:rPr>
          <w:rFonts w:ascii="Garamond" w:hAnsi="Garamond" w:cs="Garamond-Bold"/>
          <w:b/>
          <w:bCs/>
          <w:color w:val="000000"/>
          <w:sz w:val="32"/>
          <w:szCs w:val="32"/>
        </w:rPr>
        <w:t>Dans les locaux</w:t>
      </w:r>
    </w:p>
    <w:p w14:paraId="67598223" w14:textId="77777777" w:rsidR="00EC61EA" w:rsidRPr="001D5E42" w:rsidRDefault="00EC61EA" w:rsidP="001E033B">
      <w:pPr>
        <w:autoSpaceDE w:val="0"/>
        <w:autoSpaceDN w:val="0"/>
        <w:adjustRightInd w:val="0"/>
        <w:spacing w:after="0" w:line="360" w:lineRule="auto"/>
        <w:ind w:left="4608" w:firstLine="348"/>
        <w:rPr>
          <w:rFonts w:ascii="Garamond" w:hAnsi="Garamond" w:cs="Garamond-Bold"/>
          <w:b/>
          <w:bCs/>
          <w:color w:val="000000"/>
        </w:rPr>
      </w:pPr>
    </w:p>
    <w:p w14:paraId="79ADB5E3" w14:textId="77777777" w:rsidR="00E15009" w:rsidRPr="00802F62" w:rsidRDefault="00CC2205"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Placez et nettoyez</w:t>
      </w:r>
      <w:r w:rsidR="00E15009" w:rsidRPr="00802F62">
        <w:rPr>
          <w:rFonts w:ascii="Garamond" w:hAnsi="Garamond" w:cs="Garamond-Bold"/>
          <w:b/>
          <w:bCs/>
          <w:color w:val="00000A"/>
        </w:rPr>
        <w:t xml:space="preserve"> </w:t>
      </w:r>
      <w:r w:rsidR="00E15009" w:rsidRPr="00802F62">
        <w:rPr>
          <w:rFonts w:ascii="Garamond" w:hAnsi="Garamond" w:cs="Garamond"/>
          <w:color w:val="00000A"/>
        </w:rPr>
        <w:t xml:space="preserve">tout le matériel utilisé (livres, jouets, vaisselle, aliments, etc.) </w:t>
      </w:r>
      <w:r w:rsidR="00E15009" w:rsidRPr="00802F62">
        <w:rPr>
          <w:rFonts w:ascii="Garamond" w:hAnsi="Garamond" w:cs="Garamond-Bold"/>
          <w:b/>
          <w:bCs/>
          <w:color w:val="00000A"/>
        </w:rPr>
        <w:t>après chaque usage.</w:t>
      </w:r>
    </w:p>
    <w:p w14:paraId="22F11E95" w14:textId="2D474BF3" w:rsidR="00E2073B" w:rsidRPr="00802F62" w:rsidRDefault="00D1034B"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Bold"/>
          <w:b/>
          <w:bCs/>
          <w:color w:val="00000A"/>
        </w:rPr>
        <w:t xml:space="preserve">Avisez-nous </w:t>
      </w:r>
      <w:r w:rsidRPr="00802F62">
        <w:rPr>
          <w:rFonts w:ascii="Garamond" w:hAnsi="Garamond" w:cs="Garamond"/>
          <w:color w:val="00000A"/>
        </w:rPr>
        <w:t xml:space="preserve">de toute absence ou de tout retard </w:t>
      </w:r>
      <w:r w:rsidRPr="00802F62">
        <w:rPr>
          <w:rFonts w:ascii="Garamond" w:hAnsi="Garamond" w:cs="Garamond"/>
          <w:b/>
          <w:color w:val="00000A"/>
        </w:rPr>
        <w:t>au moins 1 heure avant le début de l’activité</w:t>
      </w:r>
      <w:r w:rsidRPr="00802F62">
        <w:rPr>
          <w:rFonts w:ascii="Garamond" w:hAnsi="Garamond" w:cs="Garamond"/>
          <w:color w:val="00000A"/>
        </w:rPr>
        <w:t xml:space="preserve">. Ceci nous permet de débuter à l’heure et d’offrir une place à un membre intéressé. </w:t>
      </w:r>
      <w:r w:rsidR="00E2073B" w:rsidRPr="00802F62">
        <w:rPr>
          <w:rFonts w:ascii="Garamond" w:hAnsi="Garamond" w:cs="Garamond"/>
          <w:color w:val="00000A"/>
        </w:rPr>
        <w:t>Toute absence non justifiée au moins une heure avant le début de l’activité sera suivi d’un avis, pour toute récidive toutes vos inscriptions aux activités subséquentes seront déplacées sur liste d’attente uniquement.</w:t>
      </w:r>
    </w:p>
    <w:p w14:paraId="1827C72B" w14:textId="5703615B" w:rsidR="002D71DB" w:rsidRPr="00802F62" w:rsidRDefault="0034397A"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
          <w:color w:val="00000A"/>
        </w:rPr>
        <w:t>Par respect pour les participants et pour l’équipe de la MFV chaque membre s’engage</w:t>
      </w:r>
      <w:r w:rsidR="002D66FC" w:rsidRPr="00802F62">
        <w:rPr>
          <w:rFonts w:ascii="Garamond" w:hAnsi="Garamond" w:cs="Garamond"/>
          <w:color w:val="00000A"/>
        </w:rPr>
        <w:t xml:space="preserve"> à</w:t>
      </w:r>
      <w:r w:rsidRPr="00802F62">
        <w:rPr>
          <w:rFonts w:ascii="Garamond" w:hAnsi="Garamond" w:cs="Garamond"/>
          <w:color w:val="00000A"/>
        </w:rPr>
        <w:t xml:space="preserve"> </w:t>
      </w:r>
      <w:r w:rsidR="003B7CF5" w:rsidRPr="00802F62">
        <w:rPr>
          <w:rFonts w:ascii="Garamond" w:hAnsi="Garamond" w:cs="Garamond"/>
          <w:color w:val="00000A"/>
        </w:rPr>
        <w:t>respecter l’horaire des a</w:t>
      </w:r>
      <w:r w:rsidRPr="00802F62">
        <w:rPr>
          <w:rFonts w:ascii="Garamond" w:hAnsi="Garamond" w:cs="Garamond"/>
          <w:color w:val="00000A"/>
        </w:rPr>
        <w:t>ctivités</w:t>
      </w:r>
      <w:r w:rsidR="00D1034B" w:rsidRPr="00802F62">
        <w:rPr>
          <w:rFonts w:ascii="Garamond" w:hAnsi="Garamond" w:cs="Garamond"/>
          <w:color w:val="00000A"/>
        </w:rPr>
        <w:t xml:space="preserve"> (début et fin des activités)</w:t>
      </w:r>
      <w:r w:rsidR="002D71DB" w:rsidRPr="00802F62">
        <w:rPr>
          <w:rFonts w:ascii="Garamond" w:hAnsi="Garamond" w:cs="Garamond"/>
          <w:color w:val="00000A"/>
        </w:rPr>
        <w:t xml:space="preserve">. </w:t>
      </w:r>
      <w:r w:rsidR="003B7CF5" w:rsidRPr="00802F62">
        <w:rPr>
          <w:rFonts w:ascii="Garamond" w:hAnsi="Garamond" w:cs="Garamond"/>
          <w:color w:val="00000A"/>
        </w:rPr>
        <w:t>U</w:t>
      </w:r>
      <w:r w:rsidR="000910C6" w:rsidRPr="00802F62">
        <w:rPr>
          <w:rFonts w:ascii="Garamond" w:hAnsi="Garamond" w:cs="Garamond"/>
          <w:color w:val="00000A"/>
        </w:rPr>
        <w:t xml:space="preserve">ne </w:t>
      </w:r>
      <w:r w:rsidR="000910C6" w:rsidRPr="00802F62">
        <w:rPr>
          <w:rFonts w:ascii="Garamond" w:hAnsi="Garamond" w:cs="Garamond"/>
          <w:b/>
          <w:bCs/>
          <w:color w:val="00000A"/>
        </w:rPr>
        <w:t xml:space="preserve">période d’accueil de 30 minutes </w:t>
      </w:r>
      <w:r w:rsidR="003B7CF5" w:rsidRPr="00802F62">
        <w:rPr>
          <w:rFonts w:ascii="Garamond" w:hAnsi="Garamond" w:cs="Garamond"/>
          <w:color w:val="00000A"/>
        </w:rPr>
        <w:t xml:space="preserve">est accordée </w:t>
      </w:r>
      <w:r w:rsidR="000910C6" w:rsidRPr="00802F62">
        <w:rPr>
          <w:rFonts w:ascii="Garamond" w:hAnsi="Garamond" w:cs="Garamond"/>
          <w:color w:val="00000A"/>
        </w:rPr>
        <w:t xml:space="preserve">à partir de l’heure inscrite à l’horaire. </w:t>
      </w:r>
      <w:r w:rsidR="00D1034B" w:rsidRPr="00802F62">
        <w:rPr>
          <w:rFonts w:ascii="Garamond" w:hAnsi="Garamond" w:cs="Garamond"/>
          <w:b/>
          <w:color w:val="00000A"/>
        </w:rPr>
        <w:t xml:space="preserve">Après ce délai, </w:t>
      </w:r>
      <w:r w:rsidR="00941DA5" w:rsidRPr="00802F62">
        <w:rPr>
          <w:rFonts w:ascii="Garamond" w:hAnsi="Garamond" w:cs="Garamond"/>
          <w:color w:val="00000A"/>
        </w:rPr>
        <w:t>nous serons dans l’obligation de vous</w:t>
      </w:r>
      <w:r w:rsidR="00941DA5" w:rsidRPr="00802F62">
        <w:rPr>
          <w:rFonts w:ascii="Garamond" w:hAnsi="Garamond" w:cs="Garamond"/>
          <w:b/>
          <w:color w:val="00000A"/>
        </w:rPr>
        <w:t xml:space="preserve"> </w:t>
      </w:r>
      <w:r w:rsidR="00D1034B" w:rsidRPr="00802F62">
        <w:rPr>
          <w:rFonts w:ascii="Garamond" w:hAnsi="Garamond" w:cs="Garamond"/>
          <w:b/>
          <w:color w:val="00000A"/>
        </w:rPr>
        <w:t>refuse</w:t>
      </w:r>
      <w:r w:rsidR="00941DA5" w:rsidRPr="00802F62">
        <w:rPr>
          <w:rFonts w:ascii="Garamond" w:hAnsi="Garamond" w:cs="Garamond"/>
          <w:b/>
          <w:color w:val="00000A"/>
        </w:rPr>
        <w:t>r</w:t>
      </w:r>
      <w:r w:rsidR="00D1034B" w:rsidRPr="00802F62">
        <w:rPr>
          <w:rFonts w:ascii="Garamond" w:hAnsi="Garamond" w:cs="Garamond"/>
          <w:b/>
          <w:color w:val="00000A"/>
        </w:rPr>
        <w:t xml:space="preserve"> l’accès à l’activité en cours</w:t>
      </w:r>
      <w:r w:rsidR="00D1034B" w:rsidRPr="00802F62">
        <w:rPr>
          <w:rFonts w:ascii="Garamond" w:hAnsi="Garamond" w:cs="Garamond"/>
          <w:color w:val="00000A"/>
        </w:rPr>
        <w:t xml:space="preserve">. </w:t>
      </w:r>
    </w:p>
    <w:p w14:paraId="191624D2" w14:textId="274257D6" w:rsidR="00E15009" w:rsidRPr="00802F62" w:rsidRDefault="006C7844"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Pour </w:t>
      </w:r>
      <w:r w:rsidR="003B7CF5" w:rsidRPr="00802F62">
        <w:rPr>
          <w:rFonts w:ascii="Garamond" w:hAnsi="Garamond" w:cs="Garamond"/>
          <w:color w:val="00000A"/>
        </w:rPr>
        <w:t>nous permettre d’</w:t>
      </w:r>
      <w:r w:rsidRPr="00802F62">
        <w:rPr>
          <w:rFonts w:ascii="Garamond" w:hAnsi="Garamond" w:cs="Garamond"/>
          <w:color w:val="00000A"/>
        </w:rPr>
        <w:t xml:space="preserve">assurer la tenue de </w:t>
      </w:r>
      <w:r w:rsidR="00E2073B" w:rsidRPr="00802F62">
        <w:rPr>
          <w:rFonts w:ascii="Garamond" w:hAnsi="Garamond" w:cs="Garamond"/>
          <w:color w:val="00000A"/>
        </w:rPr>
        <w:t xml:space="preserve">toutes </w:t>
      </w:r>
      <w:r w:rsidRPr="00802F62">
        <w:rPr>
          <w:rFonts w:ascii="Garamond" w:hAnsi="Garamond" w:cs="Garamond"/>
          <w:color w:val="00000A"/>
        </w:rPr>
        <w:t xml:space="preserve">nos activités </w:t>
      </w:r>
      <w:r w:rsidR="003B7CF5" w:rsidRPr="00802F62">
        <w:rPr>
          <w:rFonts w:ascii="Garamond" w:hAnsi="Garamond" w:cs="Garamond"/>
          <w:color w:val="00000A"/>
        </w:rPr>
        <w:t>selon l’hora</w:t>
      </w:r>
      <w:r w:rsidR="00D1034B" w:rsidRPr="00802F62">
        <w:rPr>
          <w:rFonts w:ascii="Garamond" w:hAnsi="Garamond" w:cs="Garamond"/>
          <w:color w:val="00000A"/>
        </w:rPr>
        <w:t>i</w:t>
      </w:r>
      <w:r w:rsidR="003B7CF5" w:rsidRPr="00802F62">
        <w:rPr>
          <w:rFonts w:ascii="Garamond" w:hAnsi="Garamond" w:cs="Garamond"/>
          <w:color w:val="00000A"/>
        </w:rPr>
        <w:t>re</w:t>
      </w:r>
      <w:r w:rsidR="00E2073B" w:rsidRPr="00802F62">
        <w:rPr>
          <w:rFonts w:ascii="Garamond" w:hAnsi="Garamond" w:cs="Garamond"/>
          <w:color w:val="00000A"/>
        </w:rPr>
        <w:t xml:space="preserve"> prévu, </w:t>
      </w:r>
      <w:r w:rsidRPr="00802F62">
        <w:rPr>
          <w:rFonts w:ascii="Garamond" w:hAnsi="Garamond" w:cs="Garamond-Bold"/>
          <w:b/>
          <w:bCs/>
          <w:color w:val="00000A"/>
        </w:rPr>
        <w:t xml:space="preserve">les </w:t>
      </w:r>
      <w:r w:rsidR="00D84074" w:rsidRPr="00802F62">
        <w:rPr>
          <w:rFonts w:ascii="Garamond" w:hAnsi="Garamond" w:cs="Garamond-Bold"/>
          <w:b/>
          <w:bCs/>
          <w:color w:val="00000A"/>
        </w:rPr>
        <w:t>salle</w:t>
      </w:r>
      <w:r w:rsidRPr="00802F62">
        <w:rPr>
          <w:rFonts w:ascii="Garamond" w:hAnsi="Garamond" w:cs="Garamond-Bold"/>
          <w:b/>
          <w:bCs/>
          <w:color w:val="00000A"/>
        </w:rPr>
        <w:t>s</w:t>
      </w:r>
      <w:r w:rsidR="00D84074" w:rsidRPr="00802F62">
        <w:rPr>
          <w:rFonts w:ascii="Garamond" w:hAnsi="Garamond" w:cs="Garamond-Bold"/>
          <w:b/>
          <w:bCs/>
          <w:color w:val="00000A"/>
        </w:rPr>
        <w:t xml:space="preserve"> </w:t>
      </w:r>
      <w:r w:rsidR="00CD482B" w:rsidRPr="00802F62">
        <w:rPr>
          <w:rFonts w:ascii="Garamond" w:hAnsi="Garamond" w:cs="Garamond-Bold"/>
          <w:b/>
          <w:bCs/>
          <w:color w:val="00000A"/>
        </w:rPr>
        <w:t>doi</w:t>
      </w:r>
      <w:r w:rsidRPr="00802F62">
        <w:rPr>
          <w:rFonts w:ascii="Garamond" w:hAnsi="Garamond" w:cs="Garamond-Bold"/>
          <w:b/>
          <w:bCs/>
          <w:color w:val="00000A"/>
        </w:rPr>
        <w:t>ven</w:t>
      </w:r>
      <w:r w:rsidR="00CD482B" w:rsidRPr="00802F62">
        <w:rPr>
          <w:rFonts w:ascii="Garamond" w:hAnsi="Garamond" w:cs="Garamond-Bold"/>
          <w:b/>
          <w:bCs/>
          <w:color w:val="00000A"/>
        </w:rPr>
        <w:t>t être libérée</w:t>
      </w:r>
      <w:r w:rsidRPr="00802F62">
        <w:rPr>
          <w:rFonts w:ascii="Garamond" w:hAnsi="Garamond" w:cs="Garamond-Bold"/>
          <w:b/>
          <w:bCs/>
          <w:color w:val="00000A"/>
        </w:rPr>
        <w:t>s</w:t>
      </w:r>
      <w:r w:rsidR="00CD482B" w:rsidRPr="00802F62">
        <w:rPr>
          <w:rFonts w:ascii="Garamond" w:hAnsi="Garamond" w:cs="Garamond-Bold"/>
          <w:b/>
          <w:bCs/>
          <w:color w:val="00000A"/>
        </w:rPr>
        <w:t xml:space="preserve"> </w:t>
      </w:r>
      <w:r w:rsidRPr="00802F62">
        <w:rPr>
          <w:rFonts w:ascii="Garamond" w:hAnsi="Garamond" w:cs="Garamond-Bold"/>
          <w:b/>
          <w:bCs/>
          <w:color w:val="00000A"/>
        </w:rPr>
        <w:t>dès</w:t>
      </w:r>
      <w:r w:rsidR="00D84074" w:rsidRPr="00802F62">
        <w:rPr>
          <w:rFonts w:ascii="Garamond" w:hAnsi="Garamond" w:cs="Garamond-Bold"/>
          <w:b/>
          <w:bCs/>
          <w:color w:val="00000A"/>
        </w:rPr>
        <w:t xml:space="preserve"> la fin de l’</w:t>
      </w:r>
      <w:r w:rsidRPr="00802F62">
        <w:rPr>
          <w:rFonts w:ascii="Garamond" w:hAnsi="Garamond" w:cs="Garamond-Bold"/>
          <w:b/>
          <w:bCs/>
          <w:color w:val="00000A"/>
        </w:rPr>
        <w:t>activité</w:t>
      </w:r>
      <w:r w:rsidR="00E2073B" w:rsidRPr="00802F62">
        <w:rPr>
          <w:rFonts w:ascii="Garamond" w:hAnsi="Garamond" w:cs="Garamond-Bold"/>
          <w:b/>
          <w:bCs/>
          <w:color w:val="00000A"/>
        </w:rPr>
        <w:t>.</w:t>
      </w:r>
      <w:r w:rsidR="00E2073B" w:rsidRPr="00802F62">
        <w:rPr>
          <w:rFonts w:ascii="Garamond" w:hAnsi="Garamond" w:cs="Garamond"/>
          <w:color w:val="00000A"/>
        </w:rPr>
        <w:t xml:space="preserve"> </w:t>
      </w:r>
    </w:p>
    <w:p w14:paraId="74119FE2" w14:textId="6658D053" w:rsidR="00E15009" w:rsidRPr="00802F62" w:rsidRDefault="003B7CF5"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Cs/>
          <w:color w:val="00000A"/>
        </w:rPr>
        <w:t>Merci</w:t>
      </w:r>
      <w:r w:rsidR="003322ED" w:rsidRPr="00802F62">
        <w:rPr>
          <w:rFonts w:ascii="Garamond" w:hAnsi="Garamond" w:cs="Garamond-Bold"/>
          <w:bCs/>
          <w:color w:val="00000A"/>
        </w:rPr>
        <w:t xml:space="preserve"> de</w:t>
      </w:r>
      <w:r w:rsidR="003322ED" w:rsidRPr="00802F62">
        <w:rPr>
          <w:rFonts w:ascii="Garamond" w:hAnsi="Garamond" w:cs="Garamond-Bold"/>
          <w:b/>
          <w:bCs/>
          <w:color w:val="00000A"/>
        </w:rPr>
        <w:t xml:space="preserve"> r</w:t>
      </w:r>
      <w:r w:rsidR="00506598" w:rsidRPr="00802F62">
        <w:rPr>
          <w:rFonts w:ascii="Garamond" w:hAnsi="Garamond" w:cs="Garamond-Bold"/>
          <w:b/>
          <w:bCs/>
          <w:color w:val="00000A"/>
        </w:rPr>
        <w:t>especter</w:t>
      </w:r>
      <w:r w:rsidR="00E15009" w:rsidRPr="00802F62">
        <w:rPr>
          <w:rFonts w:ascii="Garamond" w:hAnsi="Garamond" w:cs="Garamond-Bold"/>
          <w:b/>
          <w:bCs/>
          <w:color w:val="00000A"/>
        </w:rPr>
        <w:t xml:space="preserve"> le droit de parole </w:t>
      </w:r>
      <w:r w:rsidR="00E15009" w:rsidRPr="00802F62">
        <w:rPr>
          <w:rFonts w:ascii="Garamond" w:hAnsi="Garamond" w:cs="Garamond"/>
          <w:color w:val="00000A"/>
        </w:rPr>
        <w:t>de chacun.</w:t>
      </w:r>
    </w:p>
    <w:p w14:paraId="632F99CF" w14:textId="3C4A4581" w:rsidR="003322ED" w:rsidRPr="00802F62" w:rsidRDefault="00316DD1"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Il est préférable de ne pas apporter de jouets personnels et les contenants en verre sont fortement déconseillés. </w:t>
      </w:r>
      <w:r w:rsidR="0045797B" w:rsidRPr="00802F62">
        <w:rPr>
          <w:rFonts w:ascii="Garamond" w:hAnsi="Garamond" w:cs="Garamond"/>
          <w:color w:val="00000A"/>
        </w:rPr>
        <w:t>En aucun cas, la MFV ne peut être tenu</w:t>
      </w:r>
      <w:r w:rsidR="006155F2" w:rsidRPr="00802F62">
        <w:rPr>
          <w:rFonts w:ascii="Garamond" w:hAnsi="Garamond" w:cs="Garamond"/>
          <w:color w:val="00000A"/>
        </w:rPr>
        <w:t>e</w:t>
      </w:r>
      <w:r w:rsidR="0045797B" w:rsidRPr="00802F62">
        <w:rPr>
          <w:rFonts w:ascii="Garamond" w:hAnsi="Garamond" w:cs="Garamond"/>
          <w:color w:val="00000A"/>
        </w:rPr>
        <w:t xml:space="preserve"> responsable </w:t>
      </w:r>
      <w:r w:rsidR="00E2073B" w:rsidRPr="00802F62">
        <w:rPr>
          <w:rFonts w:ascii="Garamond" w:hAnsi="Garamond" w:cs="Garamond"/>
          <w:color w:val="00000A"/>
        </w:rPr>
        <w:t xml:space="preserve">des dommages, </w:t>
      </w:r>
      <w:r w:rsidR="0045797B" w:rsidRPr="00802F62">
        <w:rPr>
          <w:rFonts w:ascii="Garamond" w:hAnsi="Garamond" w:cs="Garamond"/>
          <w:color w:val="00000A"/>
        </w:rPr>
        <w:t xml:space="preserve">pertes </w:t>
      </w:r>
      <w:r w:rsidR="00E2073B" w:rsidRPr="00802F62">
        <w:rPr>
          <w:rFonts w:ascii="Garamond" w:hAnsi="Garamond" w:cs="Garamond"/>
          <w:color w:val="00000A"/>
        </w:rPr>
        <w:t>ou</w:t>
      </w:r>
      <w:r w:rsidR="0045797B" w:rsidRPr="00802F62">
        <w:rPr>
          <w:rFonts w:ascii="Garamond" w:hAnsi="Garamond" w:cs="Garamond"/>
          <w:color w:val="00000A"/>
        </w:rPr>
        <w:t xml:space="preserve"> vols d</w:t>
      </w:r>
      <w:r w:rsidR="00E2073B" w:rsidRPr="00802F62">
        <w:rPr>
          <w:rFonts w:ascii="Garamond" w:hAnsi="Garamond" w:cs="Garamond"/>
          <w:color w:val="00000A"/>
        </w:rPr>
        <w:t xml:space="preserve">e vos </w:t>
      </w:r>
      <w:r w:rsidR="0045797B" w:rsidRPr="00802F62">
        <w:rPr>
          <w:rFonts w:ascii="Garamond" w:hAnsi="Garamond" w:cs="Garamond"/>
          <w:color w:val="00000A"/>
        </w:rPr>
        <w:t xml:space="preserve">objets personnels. </w:t>
      </w:r>
    </w:p>
    <w:p w14:paraId="085938BD" w14:textId="77777777" w:rsidR="009E0580" w:rsidRPr="009E0580" w:rsidRDefault="009E0580" w:rsidP="009E0580">
      <w:pPr>
        <w:pStyle w:val="Paragraphedeliste"/>
        <w:autoSpaceDE w:val="0"/>
        <w:autoSpaceDN w:val="0"/>
        <w:adjustRightInd w:val="0"/>
        <w:spacing w:after="0" w:line="360" w:lineRule="auto"/>
        <w:jc w:val="both"/>
        <w:rPr>
          <w:rFonts w:ascii="Garamond" w:hAnsi="Garamond" w:cs="Garamond"/>
          <w:color w:val="00000A"/>
          <w:sz w:val="16"/>
          <w:szCs w:val="16"/>
        </w:rPr>
      </w:pPr>
    </w:p>
    <w:p w14:paraId="4D8EB31D" w14:textId="2C68533E" w:rsidR="009E0580" w:rsidRPr="00802F62" w:rsidRDefault="009E0580" w:rsidP="009E0580">
      <w:pPr>
        <w:pBdr>
          <w:top w:val="single" w:sz="4" w:space="1" w:color="auto"/>
          <w:left w:val="single" w:sz="4" w:space="4" w:color="auto"/>
          <w:bottom w:val="single" w:sz="4" w:space="1" w:color="auto"/>
          <w:right w:val="single" w:sz="4" w:space="4" w:color="auto"/>
        </w:pBdr>
        <w:ind w:left="360"/>
        <w:rPr>
          <w:rFonts w:ascii="Garamond" w:hAnsi="Garamond"/>
          <w:sz w:val="24"/>
          <w:szCs w:val="24"/>
        </w:rPr>
      </w:pPr>
      <w:r w:rsidRPr="00802F62">
        <w:rPr>
          <w:rFonts w:ascii="Garamond" w:hAnsi="Garamond"/>
          <w:sz w:val="24"/>
          <w:szCs w:val="24"/>
        </w:rPr>
        <w:t>N.</w:t>
      </w:r>
      <w:r w:rsidR="001D5E42">
        <w:rPr>
          <w:rFonts w:ascii="Garamond" w:hAnsi="Garamond"/>
          <w:sz w:val="24"/>
          <w:szCs w:val="24"/>
        </w:rPr>
        <w:t>B</w:t>
      </w:r>
      <w:r w:rsidRPr="00802F62">
        <w:rPr>
          <w:rFonts w:ascii="Garamond" w:hAnsi="Garamond"/>
          <w:sz w:val="24"/>
          <w:szCs w:val="24"/>
        </w:rPr>
        <w:t>. En aucun cas la contribution financière demandée ne doit vous empêcher de participer aux activités de la MFV. Vous pouvez communiquez avec un membre de l’équipe, au besoin.</w:t>
      </w:r>
    </w:p>
    <w:p w14:paraId="0C117FFF" w14:textId="7B0CA6E3" w:rsidR="00BA10EE" w:rsidRPr="009E0580" w:rsidRDefault="00BA10EE" w:rsidP="003B7CF5">
      <w:pPr>
        <w:pStyle w:val="Paragraphedeliste"/>
        <w:autoSpaceDE w:val="0"/>
        <w:autoSpaceDN w:val="0"/>
        <w:adjustRightInd w:val="0"/>
        <w:spacing w:after="0" w:line="360" w:lineRule="auto"/>
        <w:ind w:left="709"/>
        <w:jc w:val="both"/>
        <w:rPr>
          <w:rFonts w:ascii="Garamond" w:hAnsi="Garamond" w:cs="Garamond"/>
          <w:color w:val="00000A"/>
          <w:sz w:val="16"/>
          <w:szCs w:val="16"/>
        </w:rPr>
      </w:pPr>
    </w:p>
    <w:p w14:paraId="16680240" w14:textId="2F6B5930" w:rsidR="00BA10EE" w:rsidRDefault="00BA10EE" w:rsidP="003B7CF5">
      <w:pPr>
        <w:pStyle w:val="Paragraphedeliste"/>
        <w:autoSpaceDE w:val="0"/>
        <w:autoSpaceDN w:val="0"/>
        <w:adjustRightInd w:val="0"/>
        <w:spacing w:after="0" w:line="360" w:lineRule="auto"/>
        <w:ind w:left="709"/>
        <w:jc w:val="both"/>
        <w:rPr>
          <w:rFonts w:ascii="Garamond" w:hAnsi="Garamond" w:cs="Garamond"/>
          <w:color w:val="00000A"/>
          <w:sz w:val="24"/>
          <w:szCs w:val="24"/>
        </w:rPr>
      </w:pPr>
      <w:r w:rsidRPr="003B7CF5">
        <w:rPr>
          <w:rFonts w:ascii="Garamond" w:hAnsi="Garamond" w:cs="Garamond"/>
          <w:noProof/>
          <w:color w:val="00000A"/>
          <w:sz w:val="24"/>
          <w:szCs w:val="24"/>
          <w:lang w:eastAsia="fr-CA"/>
        </w:rPr>
        <w:drawing>
          <wp:anchor distT="0" distB="0" distL="114300" distR="114300" simplePos="0" relativeHeight="251661312" behindDoc="0" locked="0" layoutInCell="1" allowOverlap="1" wp14:anchorId="3EA47995" wp14:editId="623307BC">
            <wp:simplePos x="0" y="0"/>
            <wp:positionH relativeFrom="column">
              <wp:posOffset>351790</wp:posOffset>
            </wp:positionH>
            <wp:positionV relativeFrom="paragraph">
              <wp:posOffset>45720</wp:posOffset>
            </wp:positionV>
            <wp:extent cx="2912745" cy="1233170"/>
            <wp:effectExtent l="0" t="0" r="190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1233170"/>
                    </a:xfrm>
                    <a:prstGeom prst="rect">
                      <a:avLst/>
                    </a:prstGeom>
                    <a:noFill/>
                  </pic:spPr>
                </pic:pic>
              </a:graphicData>
            </a:graphic>
            <wp14:sizeRelH relativeFrom="page">
              <wp14:pctWidth>0</wp14:pctWidth>
            </wp14:sizeRelH>
            <wp14:sizeRelV relativeFrom="page">
              <wp14:pctHeight>0</wp14:pctHeight>
            </wp14:sizeRelV>
          </wp:anchor>
        </w:drawing>
      </w:r>
    </w:p>
    <w:p w14:paraId="3D83EAF9" w14:textId="1BF409C2" w:rsidR="000865B2" w:rsidRPr="003B7CF5" w:rsidRDefault="000865B2" w:rsidP="002D66FC">
      <w:pPr>
        <w:autoSpaceDE w:val="0"/>
        <w:autoSpaceDN w:val="0"/>
        <w:adjustRightInd w:val="0"/>
        <w:spacing w:after="0" w:line="240" w:lineRule="auto"/>
        <w:jc w:val="center"/>
        <w:rPr>
          <w:rFonts w:ascii="Garamond" w:hAnsi="Garamond" w:cs="Garamond"/>
          <w:color w:val="000000"/>
          <w:sz w:val="28"/>
          <w:szCs w:val="28"/>
        </w:rPr>
      </w:pPr>
      <w:r w:rsidRPr="003B7CF5">
        <w:rPr>
          <w:rFonts w:ascii="Garamond" w:hAnsi="Garamond" w:cs="Garamond-Bold"/>
          <w:b/>
          <w:bCs/>
          <w:color w:val="000000"/>
          <w:sz w:val="56"/>
          <w:szCs w:val="56"/>
        </w:rPr>
        <w:t xml:space="preserve">Merci </w:t>
      </w:r>
      <w:r w:rsidRPr="003B7CF5">
        <w:rPr>
          <w:rFonts w:ascii="Garamond" w:hAnsi="Garamond" w:cs="Garamond"/>
          <w:color w:val="000000"/>
          <w:sz w:val="28"/>
          <w:szCs w:val="28"/>
        </w:rPr>
        <w:t>de faire de la MFV</w:t>
      </w:r>
    </w:p>
    <w:p w14:paraId="315B99E4" w14:textId="15181496" w:rsidR="000865B2" w:rsidRDefault="000865B2" w:rsidP="002D66FC">
      <w:pPr>
        <w:pStyle w:val="Paragraphedeliste"/>
        <w:autoSpaceDE w:val="0"/>
        <w:autoSpaceDN w:val="0"/>
        <w:adjustRightInd w:val="0"/>
        <w:spacing w:after="0" w:line="240" w:lineRule="auto"/>
        <w:jc w:val="center"/>
        <w:rPr>
          <w:rFonts w:ascii="Garamond" w:hAnsi="Garamond" w:cs="Garamond"/>
          <w:color w:val="000000"/>
          <w:sz w:val="28"/>
          <w:szCs w:val="28"/>
        </w:rPr>
      </w:pPr>
      <w:r w:rsidRPr="003B7CF5">
        <w:rPr>
          <w:rFonts w:ascii="Garamond" w:hAnsi="Garamond" w:cs="Garamond"/>
          <w:color w:val="000000"/>
          <w:sz w:val="28"/>
          <w:szCs w:val="28"/>
        </w:rPr>
        <w:t>un lieu de rencontre et</w:t>
      </w:r>
      <w:r w:rsidR="006C7844" w:rsidRPr="003B7CF5">
        <w:rPr>
          <w:rFonts w:ascii="Garamond" w:hAnsi="Garamond" w:cs="Garamond"/>
          <w:color w:val="000000"/>
          <w:sz w:val="28"/>
          <w:szCs w:val="28"/>
        </w:rPr>
        <w:t xml:space="preserve"> </w:t>
      </w:r>
      <w:r w:rsidRPr="003B7CF5">
        <w:rPr>
          <w:rFonts w:ascii="Garamond" w:hAnsi="Garamond" w:cs="Garamond"/>
          <w:color w:val="000000"/>
          <w:sz w:val="28"/>
          <w:szCs w:val="28"/>
        </w:rPr>
        <w:t>d’échange agréable pour tous!</w:t>
      </w:r>
    </w:p>
    <w:p w14:paraId="3C8E59FD" w14:textId="77777777" w:rsidR="003B7CF5" w:rsidRPr="003B7CF5" w:rsidRDefault="003B7CF5" w:rsidP="002D66FC">
      <w:pPr>
        <w:pStyle w:val="Paragraphedeliste"/>
        <w:autoSpaceDE w:val="0"/>
        <w:autoSpaceDN w:val="0"/>
        <w:adjustRightInd w:val="0"/>
        <w:spacing w:after="0" w:line="240" w:lineRule="auto"/>
        <w:jc w:val="center"/>
        <w:rPr>
          <w:rFonts w:ascii="Garamond" w:hAnsi="Garamond" w:cs="Garamond"/>
          <w:color w:val="000000"/>
          <w:sz w:val="28"/>
          <w:szCs w:val="28"/>
        </w:rPr>
      </w:pPr>
    </w:p>
    <w:p w14:paraId="581F16A9" w14:textId="77777777" w:rsidR="003B7CF5" w:rsidRPr="003B7CF5" w:rsidRDefault="003B7CF5" w:rsidP="003B7CF5">
      <w:pPr>
        <w:autoSpaceDE w:val="0"/>
        <w:autoSpaceDN w:val="0"/>
        <w:adjustRightInd w:val="0"/>
        <w:spacing w:after="0" w:line="360" w:lineRule="auto"/>
        <w:jc w:val="center"/>
        <w:rPr>
          <w:rFonts w:ascii="Garamond" w:hAnsi="Garamond" w:cs="Garamond"/>
          <w:i/>
          <w:color w:val="00000A"/>
          <w:sz w:val="28"/>
          <w:szCs w:val="28"/>
        </w:rPr>
      </w:pPr>
      <w:r w:rsidRPr="003B7CF5">
        <w:rPr>
          <w:rFonts w:ascii="Garamond" w:hAnsi="Garamond" w:cs="Garamond"/>
          <w:i/>
          <w:color w:val="00000A"/>
          <w:sz w:val="28"/>
          <w:szCs w:val="28"/>
        </w:rPr>
        <w:t>L’équipe de la MFV</w:t>
      </w:r>
    </w:p>
    <w:p w14:paraId="521DCEAD" w14:textId="77777777" w:rsidR="003B7CF5" w:rsidRPr="003B7CF5" w:rsidRDefault="003B7CF5" w:rsidP="00BA10EE">
      <w:pPr>
        <w:autoSpaceDE w:val="0"/>
        <w:autoSpaceDN w:val="0"/>
        <w:adjustRightInd w:val="0"/>
        <w:spacing w:after="0" w:line="360" w:lineRule="auto"/>
        <w:rPr>
          <w:rFonts w:ascii="Garamond" w:hAnsi="Garamond" w:cs="Garamond"/>
          <w:i/>
          <w:color w:val="00000A"/>
          <w:sz w:val="28"/>
          <w:szCs w:val="28"/>
        </w:rPr>
      </w:pPr>
    </w:p>
    <w:sectPr w:rsidR="003B7CF5" w:rsidRPr="003B7CF5" w:rsidSect="001E633D">
      <w:pgSz w:w="12240" w:h="20160" w:code="5"/>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B3FC" w14:textId="77777777" w:rsidR="008D3984" w:rsidRDefault="008D3984" w:rsidP="003B1858">
      <w:pPr>
        <w:spacing w:after="0" w:line="240" w:lineRule="auto"/>
      </w:pPr>
      <w:r>
        <w:separator/>
      </w:r>
    </w:p>
  </w:endnote>
  <w:endnote w:type="continuationSeparator" w:id="0">
    <w:p w14:paraId="3C963EA1" w14:textId="77777777" w:rsidR="008D3984" w:rsidRDefault="008D3984" w:rsidP="003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altName w:val="Times New Roman"/>
    <w:charset w:val="00"/>
    <w:family w:val="auto"/>
    <w:pitch w:val="variable"/>
    <w:sig w:usb0="00000000"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4634" w14:textId="77777777" w:rsidR="008D3984" w:rsidRDefault="008D3984" w:rsidP="003B1858">
      <w:pPr>
        <w:spacing w:after="0" w:line="240" w:lineRule="auto"/>
      </w:pPr>
      <w:r>
        <w:separator/>
      </w:r>
    </w:p>
  </w:footnote>
  <w:footnote w:type="continuationSeparator" w:id="0">
    <w:p w14:paraId="3DD1B594" w14:textId="77777777" w:rsidR="008D3984" w:rsidRDefault="008D3984" w:rsidP="003B1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93C"/>
    <w:multiLevelType w:val="hybridMultilevel"/>
    <w:tmpl w:val="EED4009A"/>
    <w:lvl w:ilvl="0" w:tplc="04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EC5242A"/>
    <w:multiLevelType w:val="hybridMultilevel"/>
    <w:tmpl w:val="F936257A"/>
    <w:lvl w:ilvl="0" w:tplc="767A98C2">
      <w:numFmt w:val="bullet"/>
      <w:lvlText w:val=""/>
      <w:lvlJc w:val="left"/>
      <w:pPr>
        <w:ind w:left="927" w:hanging="360"/>
      </w:pPr>
      <w:rPr>
        <w:rFonts w:ascii="Symbol" w:eastAsiaTheme="minorHAnsi" w:hAnsi="Symbol" w:cs="CourierNewPSMT"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nsid w:val="27081ACE"/>
    <w:multiLevelType w:val="hybridMultilevel"/>
    <w:tmpl w:val="F2E267F4"/>
    <w:lvl w:ilvl="0" w:tplc="998C072A">
      <w:numFmt w:val="bullet"/>
      <w:lvlText w:val=""/>
      <w:lvlJc w:val="left"/>
      <w:pPr>
        <w:ind w:left="1287" w:hanging="360"/>
      </w:pPr>
      <w:rPr>
        <w:rFonts w:ascii="Symbol" w:eastAsiaTheme="minorHAnsi" w:hAnsi="Symbol" w:cs="CourierNewPSMT"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nsid w:val="43D330C7"/>
    <w:multiLevelType w:val="hybridMultilevel"/>
    <w:tmpl w:val="4E00BA74"/>
    <w:lvl w:ilvl="0" w:tplc="998C072A">
      <w:numFmt w:val="bullet"/>
      <w:lvlText w:val=""/>
      <w:lvlJc w:val="left"/>
      <w:pPr>
        <w:ind w:left="720" w:hanging="360"/>
      </w:pPr>
      <w:rPr>
        <w:rFonts w:ascii="Symbol" w:eastAsiaTheme="minorHAnsi" w:hAnsi="Symbol" w:cs="CourierNewPS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ED9035F"/>
    <w:multiLevelType w:val="hybridMultilevel"/>
    <w:tmpl w:val="F2205510"/>
    <w:lvl w:ilvl="0" w:tplc="0409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nsid w:val="62733335"/>
    <w:multiLevelType w:val="hybridMultilevel"/>
    <w:tmpl w:val="4E1CFFF2"/>
    <w:lvl w:ilvl="0" w:tplc="04090003">
      <w:start w:val="1"/>
      <w:numFmt w:val="bullet"/>
      <w:lvlText w:val="o"/>
      <w:lvlJc w:val="left"/>
      <w:pPr>
        <w:ind w:left="720" w:hanging="360"/>
      </w:pPr>
      <w:rPr>
        <w:rFonts w:ascii="Courier New" w:hAnsi="Courier New" w:cs="Courier New" w:hint="default"/>
      </w:rPr>
    </w:lvl>
    <w:lvl w:ilvl="1" w:tplc="A20C21C8">
      <w:numFmt w:val="bullet"/>
      <w:lvlText w:val=""/>
      <w:lvlJc w:val="left"/>
      <w:pPr>
        <w:ind w:left="1440" w:hanging="360"/>
      </w:pPr>
      <w:rPr>
        <w:rFonts w:ascii="Symbol" w:eastAsiaTheme="minorHAnsi" w:hAnsi="Symbol" w:cs="CourierNewPSMT"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1A"/>
    <w:rsid w:val="00024FAE"/>
    <w:rsid w:val="000865B2"/>
    <w:rsid w:val="000910C6"/>
    <w:rsid w:val="000B3B01"/>
    <w:rsid w:val="000F1C11"/>
    <w:rsid w:val="00122B29"/>
    <w:rsid w:val="0013351A"/>
    <w:rsid w:val="001705C5"/>
    <w:rsid w:val="00174A5C"/>
    <w:rsid w:val="00181012"/>
    <w:rsid w:val="001C29AD"/>
    <w:rsid w:val="001D2D3F"/>
    <w:rsid w:val="001D5E42"/>
    <w:rsid w:val="001E033B"/>
    <w:rsid w:val="001E633D"/>
    <w:rsid w:val="00222E37"/>
    <w:rsid w:val="00297985"/>
    <w:rsid w:val="002C6622"/>
    <w:rsid w:val="002D66FC"/>
    <w:rsid w:val="002D71DB"/>
    <w:rsid w:val="002E7072"/>
    <w:rsid w:val="00316DD1"/>
    <w:rsid w:val="003302DF"/>
    <w:rsid w:val="003322ED"/>
    <w:rsid w:val="0034397A"/>
    <w:rsid w:val="0036010F"/>
    <w:rsid w:val="00373B46"/>
    <w:rsid w:val="003B0BFD"/>
    <w:rsid w:val="003B1858"/>
    <w:rsid w:val="003B7CF5"/>
    <w:rsid w:val="003F29A5"/>
    <w:rsid w:val="00435123"/>
    <w:rsid w:val="0045797B"/>
    <w:rsid w:val="004737A7"/>
    <w:rsid w:val="00492C24"/>
    <w:rsid w:val="00506598"/>
    <w:rsid w:val="0051079A"/>
    <w:rsid w:val="005377BA"/>
    <w:rsid w:val="005740D9"/>
    <w:rsid w:val="0060567F"/>
    <w:rsid w:val="006155F2"/>
    <w:rsid w:val="006210D1"/>
    <w:rsid w:val="00652A5B"/>
    <w:rsid w:val="006A3BAD"/>
    <w:rsid w:val="006B630F"/>
    <w:rsid w:val="006C7844"/>
    <w:rsid w:val="006E7F63"/>
    <w:rsid w:val="007B26E3"/>
    <w:rsid w:val="00802F62"/>
    <w:rsid w:val="008164F5"/>
    <w:rsid w:val="008D3984"/>
    <w:rsid w:val="00941DA5"/>
    <w:rsid w:val="00963050"/>
    <w:rsid w:val="009E0580"/>
    <w:rsid w:val="00A016CC"/>
    <w:rsid w:val="00A24780"/>
    <w:rsid w:val="00A929AE"/>
    <w:rsid w:val="00A95984"/>
    <w:rsid w:val="00AD1DFB"/>
    <w:rsid w:val="00B14BE2"/>
    <w:rsid w:val="00BA10EE"/>
    <w:rsid w:val="00BC4030"/>
    <w:rsid w:val="00C00BD3"/>
    <w:rsid w:val="00C57A50"/>
    <w:rsid w:val="00C621DB"/>
    <w:rsid w:val="00C72ACB"/>
    <w:rsid w:val="00C96A5F"/>
    <w:rsid w:val="00CA1898"/>
    <w:rsid w:val="00CC2205"/>
    <w:rsid w:val="00CD17B7"/>
    <w:rsid w:val="00CD482B"/>
    <w:rsid w:val="00CF22BA"/>
    <w:rsid w:val="00CF772C"/>
    <w:rsid w:val="00D1034B"/>
    <w:rsid w:val="00D13B24"/>
    <w:rsid w:val="00D67062"/>
    <w:rsid w:val="00D84074"/>
    <w:rsid w:val="00D87586"/>
    <w:rsid w:val="00DE1E0D"/>
    <w:rsid w:val="00E15009"/>
    <w:rsid w:val="00E2073B"/>
    <w:rsid w:val="00E25DE7"/>
    <w:rsid w:val="00EC61EA"/>
    <w:rsid w:val="00ED6960"/>
    <w:rsid w:val="00F5123F"/>
    <w:rsid w:val="00F65133"/>
    <w:rsid w:val="00F85C01"/>
    <w:rsid w:val="00FB36C6"/>
    <w:rsid w:val="00FD1C66"/>
    <w:rsid w:val="00FE60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1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1858"/>
    <w:rPr>
      <w:sz w:val="20"/>
      <w:szCs w:val="20"/>
    </w:rPr>
  </w:style>
  <w:style w:type="character" w:styleId="Appelnotedebasdep">
    <w:name w:val="footnote reference"/>
    <w:basedOn w:val="Policepardfaut"/>
    <w:uiPriority w:val="99"/>
    <w:semiHidden/>
    <w:unhideWhenUsed/>
    <w:rsid w:val="003B1858"/>
    <w:rPr>
      <w:vertAlign w:val="superscript"/>
    </w:rPr>
  </w:style>
  <w:style w:type="paragraph" w:styleId="Textedebulles">
    <w:name w:val="Balloon Text"/>
    <w:basedOn w:val="Normal"/>
    <w:link w:val="TextedebullesCar"/>
    <w:uiPriority w:val="99"/>
    <w:semiHidden/>
    <w:unhideWhenUsed/>
    <w:rsid w:val="00E15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009"/>
    <w:rPr>
      <w:rFonts w:ascii="Tahoma" w:hAnsi="Tahoma" w:cs="Tahoma"/>
      <w:sz w:val="16"/>
      <w:szCs w:val="16"/>
    </w:rPr>
  </w:style>
  <w:style w:type="paragraph" w:styleId="Paragraphedeliste">
    <w:name w:val="List Paragraph"/>
    <w:basedOn w:val="Normal"/>
    <w:uiPriority w:val="34"/>
    <w:qFormat/>
    <w:rsid w:val="00E15009"/>
    <w:pPr>
      <w:ind w:left="720"/>
      <w:contextualSpacing/>
    </w:pPr>
  </w:style>
  <w:style w:type="paragraph" w:styleId="Notedefin">
    <w:name w:val="endnote text"/>
    <w:basedOn w:val="Normal"/>
    <w:link w:val="NotedefinCar"/>
    <w:uiPriority w:val="99"/>
    <w:semiHidden/>
    <w:unhideWhenUsed/>
    <w:rsid w:val="00E15009"/>
    <w:pPr>
      <w:spacing w:after="0" w:line="240" w:lineRule="auto"/>
    </w:pPr>
    <w:rPr>
      <w:sz w:val="20"/>
      <w:szCs w:val="20"/>
    </w:rPr>
  </w:style>
  <w:style w:type="character" w:customStyle="1" w:styleId="NotedefinCar">
    <w:name w:val="Note de fin Car"/>
    <w:basedOn w:val="Policepardfaut"/>
    <w:link w:val="Notedefin"/>
    <w:uiPriority w:val="99"/>
    <w:semiHidden/>
    <w:rsid w:val="00E15009"/>
    <w:rPr>
      <w:sz w:val="20"/>
      <w:szCs w:val="20"/>
    </w:rPr>
  </w:style>
  <w:style w:type="character" w:styleId="Appeldenotedefin">
    <w:name w:val="endnote reference"/>
    <w:basedOn w:val="Policepardfaut"/>
    <w:uiPriority w:val="99"/>
    <w:semiHidden/>
    <w:unhideWhenUsed/>
    <w:rsid w:val="00E15009"/>
    <w:rPr>
      <w:vertAlign w:val="superscript"/>
    </w:rPr>
  </w:style>
  <w:style w:type="paragraph" w:styleId="En-tte">
    <w:name w:val="header"/>
    <w:basedOn w:val="Normal"/>
    <w:link w:val="En-tteCar"/>
    <w:uiPriority w:val="99"/>
    <w:unhideWhenUsed/>
    <w:rsid w:val="005377BA"/>
    <w:pPr>
      <w:tabs>
        <w:tab w:val="center" w:pos="4680"/>
        <w:tab w:val="right" w:pos="9360"/>
      </w:tabs>
      <w:spacing w:after="0" w:line="240" w:lineRule="auto"/>
    </w:pPr>
  </w:style>
  <w:style w:type="character" w:customStyle="1" w:styleId="En-tteCar">
    <w:name w:val="En-tête Car"/>
    <w:basedOn w:val="Policepardfaut"/>
    <w:link w:val="En-tte"/>
    <w:uiPriority w:val="99"/>
    <w:rsid w:val="005377BA"/>
  </w:style>
  <w:style w:type="paragraph" w:styleId="Pieddepage">
    <w:name w:val="footer"/>
    <w:basedOn w:val="Normal"/>
    <w:link w:val="PieddepageCar"/>
    <w:uiPriority w:val="99"/>
    <w:unhideWhenUsed/>
    <w:rsid w:val="005377B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7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1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1858"/>
    <w:rPr>
      <w:sz w:val="20"/>
      <w:szCs w:val="20"/>
    </w:rPr>
  </w:style>
  <w:style w:type="character" w:styleId="Appelnotedebasdep">
    <w:name w:val="footnote reference"/>
    <w:basedOn w:val="Policepardfaut"/>
    <w:uiPriority w:val="99"/>
    <w:semiHidden/>
    <w:unhideWhenUsed/>
    <w:rsid w:val="003B1858"/>
    <w:rPr>
      <w:vertAlign w:val="superscript"/>
    </w:rPr>
  </w:style>
  <w:style w:type="paragraph" w:styleId="Textedebulles">
    <w:name w:val="Balloon Text"/>
    <w:basedOn w:val="Normal"/>
    <w:link w:val="TextedebullesCar"/>
    <w:uiPriority w:val="99"/>
    <w:semiHidden/>
    <w:unhideWhenUsed/>
    <w:rsid w:val="00E15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009"/>
    <w:rPr>
      <w:rFonts w:ascii="Tahoma" w:hAnsi="Tahoma" w:cs="Tahoma"/>
      <w:sz w:val="16"/>
      <w:szCs w:val="16"/>
    </w:rPr>
  </w:style>
  <w:style w:type="paragraph" w:styleId="Paragraphedeliste">
    <w:name w:val="List Paragraph"/>
    <w:basedOn w:val="Normal"/>
    <w:uiPriority w:val="34"/>
    <w:qFormat/>
    <w:rsid w:val="00E15009"/>
    <w:pPr>
      <w:ind w:left="720"/>
      <w:contextualSpacing/>
    </w:pPr>
  </w:style>
  <w:style w:type="paragraph" w:styleId="Notedefin">
    <w:name w:val="endnote text"/>
    <w:basedOn w:val="Normal"/>
    <w:link w:val="NotedefinCar"/>
    <w:uiPriority w:val="99"/>
    <w:semiHidden/>
    <w:unhideWhenUsed/>
    <w:rsid w:val="00E15009"/>
    <w:pPr>
      <w:spacing w:after="0" w:line="240" w:lineRule="auto"/>
    </w:pPr>
    <w:rPr>
      <w:sz w:val="20"/>
      <w:szCs w:val="20"/>
    </w:rPr>
  </w:style>
  <w:style w:type="character" w:customStyle="1" w:styleId="NotedefinCar">
    <w:name w:val="Note de fin Car"/>
    <w:basedOn w:val="Policepardfaut"/>
    <w:link w:val="Notedefin"/>
    <w:uiPriority w:val="99"/>
    <w:semiHidden/>
    <w:rsid w:val="00E15009"/>
    <w:rPr>
      <w:sz w:val="20"/>
      <w:szCs w:val="20"/>
    </w:rPr>
  </w:style>
  <w:style w:type="character" w:styleId="Appeldenotedefin">
    <w:name w:val="endnote reference"/>
    <w:basedOn w:val="Policepardfaut"/>
    <w:uiPriority w:val="99"/>
    <w:semiHidden/>
    <w:unhideWhenUsed/>
    <w:rsid w:val="00E15009"/>
    <w:rPr>
      <w:vertAlign w:val="superscript"/>
    </w:rPr>
  </w:style>
  <w:style w:type="paragraph" w:styleId="En-tte">
    <w:name w:val="header"/>
    <w:basedOn w:val="Normal"/>
    <w:link w:val="En-tteCar"/>
    <w:uiPriority w:val="99"/>
    <w:unhideWhenUsed/>
    <w:rsid w:val="005377BA"/>
    <w:pPr>
      <w:tabs>
        <w:tab w:val="center" w:pos="4680"/>
        <w:tab w:val="right" w:pos="9360"/>
      </w:tabs>
      <w:spacing w:after="0" w:line="240" w:lineRule="auto"/>
    </w:pPr>
  </w:style>
  <w:style w:type="character" w:customStyle="1" w:styleId="En-tteCar">
    <w:name w:val="En-tête Car"/>
    <w:basedOn w:val="Policepardfaut"/>
    <w:link w:val="En-tte"/>
    <w:uiPriority w:val="99"/>
    <w:rsid w:val="005377BA"/>
  </w:style>
  <w:style w:type="paragraph" w:styleId="Pieddepage">
    <w:name w:val="footer"/>
    <w:basedOn w:val="Normal"/>
    <w:link w:val="PieddepageCar"/>
    <w:uiPriority w:val="99"/>
    <w:unhideWhenUsed/>
    <w:rsid w:val="005377B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A0D0-AA61-4CC7-B804-2775D917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5633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ACTIVITÉS</dc:creator>
  <cp:lastModifiedBy>HP G62</cp:lastModifiedBy>
  <cp:revision>2</cp:revision>
  <cp:lastPrinted>2017-09-15T19:44:00Z</cp:lastPrinted>
  <dcterms:created xsi:type="dcterms:W3CDTF">2019-01-09T20:12:00Z</dcterms:created>
  <dcterms:modified xsi:type="dcterms:W3CDTF">2019-01-09T20:12:00Z</dcterms:modified>
</cp:coreProperties>
</file>